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5E" w:rsidRPr="00E9285E" w:rsidRDefault="000C522C" w:rsidP="00954591">
      <w:pPr>
        <w:pStyle w:val="Heading2"/>
        <w:numPr>
          <w:ilvl w:val="0"/>
          <w:numId w:val="0"/>
        </w:numPr>
        <w:ind w:left="540" w:hanging="540"/>
      </w:pPr>
      <w:r>
        <w:t>CARENET</w:t>
      </w:r>
    </w:p>
    <w:p w:rsidR="0061108C" w:rsidRDefault="0061108C" w:rsidP="00954591">
      <w:pPr>
        <w:spacing w:after="0"/>
        <w:jc w:val="left"/>
        <w:rPr>
          <w:rFonts w:cs="Times New Roman"/>
          <w:i/>
          <w:iCs/>
        </w:rPr>
      </w:pPr>
    </w:p>
    <w:p w:rsidR="00C01A52" w:rsidRPr="00AC3205" w:rsidRDefault="00C01A52" w:rsidP="00A0104C">
      <w:pPr>
        <w:spacing w:after="0"/>
        <w:jc w:val="left"/>
        <w:rPr>
          <w:rFonts w:cs="Times New Roman"/>
          <w:i/>
          <w:iCs/>
        </w:rPr>
      </w:pPr>
      <w:r>
        <w:rPr>
          <w:rFonts w:cs="Times New Roman"/>
          <w:i/>
          <w:iCs/>
        </w:rPr>
        <w:t>Objective</w:t>
      </w:r>
    </w:p>
    <w:p w:rsidR="00287957" w:rsidRDefault="00287957" w:rsidP="000C522C">
      <w:pPr>
        <w:jc w:val="left"/>
        <w:rPr>
          <w:rFonts w:eastAsia="Calibri" w:cs="Tahoma"/>
          <w:color w:val="000000"/>
        </w:rPr>
      </w:pPr>
      <w:r>
        <w:rPr>
          <w:rFonts w:eastAsia="Calibri" w:cs="Tahoma"/>
          <w:color w:val="000000"/>
        </w:rPr>
        <w:t xml:space="preserve">The objective of the </w:t>
      </w:r>
      <w:r w:rsidR="000C522C">
        <w:rPr>
          <w:rFonts w:eastAsia="Calibri" w:cs="Tahoma"/>
          <w:color w:val="000000"/>
        </w:rPr>
        <w:t>CARENET Trial is t</w:t>
      </w:r>
      <w:r w:rsidR="000C522C" w:rsidRPr="000C522C">
        <w:rPr>
          <w:rFonts w:eastAsia="Calibri" w:cs="Tahoma"/>
          <w:color w:val="000000"/>
        </w:rPr>
        <w:t xml:space="preserve">o evaluate the </w:t>
      </w:r>
      <w:proofErr w:type="spellStart"/>
      <w:r w:rsidR="000C522C" w:rsidRPr="000C522C">
        <w:rPr>
          <w:rFonts w:eastAsia="Calibri" w:cs="Tahoma"/>
          <w:color w:val="000000"/>
        </w:rPr>
        <w:t>periprocedural</w:t>
      </w:r>
      <w:proofErr w:type="spellEnd"/>
      <w:r w:rsidR="000C522C" w:rsidRPr="000C522C">
        <w:rPr>
          <w:rFonts w:eastAsia="Calibri" w:cs="Tahoma"/>
          <w:color w:val="000000"/>
        </w:rPr>
        <w:t xml:space="preserve"> safety and efficacy of </w:t>
      </w:r>
      <w:proofErr w:type="spellStart"/>
      <w:r w:rsidR="000C522C" w:rsidRPr="000C522C">
        <w:rPr>
          <w:rFonts w:eastAsia="Calibri" w:cs="Tahoma"/>
          <w:color w:val="000000"/>
        </w:rPr>
        <w:t>CGua</w:t>
      </w:r>
      <w:r w:rsidR="000C522C">
        <w:rPr>
          <w:rFonts w:eastAsia="Calibri" w:cs="Tahoma"/>
          <w:color w:val="000000"/>
        </w:rPr>
        <w:t>rd</w:t>
      </w:r>
      <w:proofErr w:type="spellEnd"/>
      <w:r w:rsidR="000C522C">
        <w:rPr>
          <w:rFonts w:eastAsia="Calibri" w:cs="Tahoma"/>
          <w:color w:val="000000"/>
        </w:rPr>
        <w:t>™ system in the treatment of c</w:t>
      </w:r>
      <w:r w:rsidR="000C522C" w:rsidRPr="000C522C">
        <w:rPr>
          <w:rFonts w:eastAsia="Calibri" w:cs="Tahoma"/>
          <w:color w:val="000000"/>
        </w:rPr>
        <w:t>arotid lesions in consecutive patients suitable fo</w:t>
      </w:r>
      <w:r w:rsidR="000C522C">
        <w:rPr>
          <w:rFonts w:eastAsia="Calibri" w:cs="Tahoma"/>
          <w:color w:val="000000"/>
        </w:rPr>
        <w:t>r carotid artery stenting (CAS)</w:t>
      </w:r>
      <w:r w:rsidRPr="00287957">
        <w:rPr>
          <w:rFonts w:eastAsia="Calibri" w:cs="Tahoma"/>
          <w:color w:val="000000"/>
        </w:rPr>
        <w:t>.</w:t>
      </w:r>
    </w:p>
    <w:p w:rsidR="008943DC" w:rsidRDefault="00C01A52" w:rsidP="000C522C">
      <w:pPr>
        <w:jc w:val="left"/>
        <w:rPr>
          <w:rFonts w:ascii="Calibri" w:eastAsia="Calibri" w:hAnsi="Calibri" w:cs="Arial"/>
        </w:rPr>
      </w:pPr>
      <w:bookmarkStart w:id="0" w:name="_GoBack"/>
      <w:bookmarkEnd w:id="0"/>
      <w:r w:rsidRPr="00093282">
        <w:rPr>
          <w:rFonts w:cs="Times New Roman"/>
          <w:i/>
          <w:iCs/>
        </w:rPr>
        <w:t>Study design</w:t>
      </w:r>
      <w:r w:rsidR="0061108C">
        <w:br/>
      </w:r>
      <w:r w:rsidR="000C522C" w:rsidRPr="000C522C">
        <w:rPr>
          <w:rFonts w:ascii="Calibri" w:eastAsia="Calibri" w:hAnsi="Calibri" w:cs="Arial"/>
        </w:rPr>
        <w:t>Prospective, multi-center, international, open label, single arm, non-randomized clinical trial</w:t>
      </w:r>
      <w:r w:rsidR="00A0104C" w:rsidRPr="00A0104C">
        <w:rPr>
          <w:rFonts w:ascii="Calibri" w:eastAsia="Calibri" w:hAnsi="Calibri" w:cs="Arial"/>
        </w:rPr>
        <w:t>.</w:t>
      </w:r>
      <w:r w:rsidR="00A0104C">
        <w:rPr>
          <w:rFonts w:ascii="Calibri" w:eastAsia="Calibri" w:hAnsi="Calibri" w:cs="Arial"/>
        </w:rPr>
        <w:t xml:space="preserve"> </w:t>
      </w:r>
      <w:r w:rsidR="000C522C" w:rsidRPr="000C522C">
        <w:rPr>
          <w:rFonts w:ascii="Calibri" w:eastAsia="Calibri" w:hAnsi="Calibri" w:cs="Arial"/>
        </w:rPr>
        <w:t>30 consecutive patients will be enrolled in a total of up to 8 experienced centers including Germany, Poland and Belgium</w:t>
      </w:r>
      <w:r w:rsidR="00A0104C">
        <w:rPr>
          <w:rFonts w:ascii="Calibri" w:eastAsia="Calibri" w:hAnsi="Calibri" w:cs="Arial"/>
        </w:rPr>
        <w:t xml:space="preserve">. </w:t>
      </w:r>
      <w:r w:rsidR="000C522C">
        <w:rPr>
          <w:rFonts w:ascii="Calibri" w:eastAsia="Calibri" w:hAnsi="Calibri" w:cs="Arial"/>
        </w:rPr>
        <w:t>Patient population will include n</w:t>
      </w:r>
      <w:r w:rsidR="000C522C" w:rsidRPr="000C522C">
        <w:rPr>
          <w:rFonts w:ascii="Calibri" w:eastAsia="Calibri" w:hAnsi="Calibri" w:cs="Arial"/>
        </w:rPr>
        <w:t>eurologically symptomatic and asymptomatic patients who require carotid artery revascularization and are suita</w:t>
      </w:r>
      <w:r w:rsidR="000C522C">
        <w:rPr>
          <w:rFonts w:ascii="Calibri" w:eastAsia="Calibri" w:hAnsi="Calibri" w:cs="Arial"/>
        </w:rPr>
        <w:t>ble for carotid artery stenting; s</w:t>
      </w:r>
      <w:r w:rsidR="000C522C" w:rsidRPr="000C522C">
        <w:rPr>
          <w:rFonts w:ascii="Calibri" w:eastAsia="Calibri" w:hAnsi="Calibri" w:cs="Arial"/>
        </w:rPr>
        <w:t xml:space="preserve">ymptomatic patients (with history of a transient ischemic attack, stroke or </w:t>
      </w:r>
      <w:proofErr w:type="spellStart"/>
      <w:r w:rsidR="000C522C" w:rsidRPr="000C522C">
        <w:rPr>
          <w:rFonts w:ascii="Calibri" w:eastAsia="Calibri" w:hAnsi="Calibri" w:cs="Arial"/>
        </w:rPr>
        <w:t>amaurosis</w:t>
      </w:r>
      <w:proofErr w:type="spellEnd"/>
      <w:r w:rsidR="000C522C" w:rsidRPr="000C522C">
        <w:rPr>
          <w:rFonts w:ascii="Calibri" w:eastAsia="Calibri" w:hAnsi="Calibri" w:cs="Arial"/>
        </w:rPr>
        <w:t xml:space="preserve"> </w:t>
      </w:r>
      <w:proofErr w:type="spellStart"/>
      <w:r w:rsidR="000C522C" w:rsidRPr="000C522C">
        <w:rPr>
          <w:rFonts w:ascii="Calibri" w:eastAsia="Calibri" w:hAnsi="Calibri" w:cs="Arial"/>
        </w:rPr>
        <w:t>fugax</w:t>
      </w:r>
      <w:proofErr w:type="spellEnd"/>
      <w:r w:rsidR="000C522C" w:rsidRPr="000C522C">
        <w:rPr>
          <w:rFonts w:ascii="Calibri" w:eastAsia="Calibri" w:hAnsi="Calibri" w:cs="Arial"/>
        </w:rPr>
        <w:t xml:space="preserve"> within the last 6 months on the ipsilateral side of the stenosis) with carotid stenosis ≥50% as diagnosed by angio</w:t>
      </w:r>
      <w:r w:rsidR="000C522C">
        <w:rPr>
          <w:rFonts w:ascii="Calibri" w:eastAsia="Calibri" w:hAnsi="Calibri" w:cs="Arial"/>
        </w:rPr>
        <w:t>graphy using NASCET methodology; and a</w:t>
      </w:r>
      <w:r w:rsidR="000C522C" w:rsidRPr="000C522C">
        <w:rPr>
          <w:rFonts w:ascii="Calibri" w:eastAsia="Calibri" w:hAnsi="Calibri" w:cs="Arial"/>
        </w:rPr>
        <w:t>symptomatic patients with carotid stenosis ≥80% as diagnosed by angiography using NASCET methodology.</w:t>
      </w:r>
      <w:r w:rsidR="000C522C">
        <w:rPr>
          <w:rFonts w:ascii="Calibri" w:eastAsia="Calibri" w:hAnsi="Calibri" w:cs="Arial"/>
        </w:rPr>
        <w:t xml:space="preserve"> </w:t>
      </w:r>
      <w:r w:rsidR="00A0104C">
        <w:rPr>
          <w:rFonts w:ascii="Calibri" w:eastAsia="Calibri" w:hAnsi="Calibri" w:cs="Arial"/>
        </w:rPr>
        <w:t>Enrollment has begun.</w:t>
      </w:r>
      <w:r w:rsidR="00287957" w:rsidRPr="00287957">
        <w:rPr>
          <w:rFonts w:ascii="Calibri" w:eastAsia="Calibri" w:hAnsi="Calibri" w:cs="Arial"/>
        </w:rPr>
        <w:t xml:space="preserve"> </w:t>
      </w:r>
      <w:r w:rsidR="00A0104C">
        <w:rPr>
          <w:rFonts w:ascii="Calibri" w:eastAsia="Calibri" w:hAnsi="Calibri" w:cs="Arial"/>
        </w:rPr>
        <w:t xml:space="preserve">The </w:t>
      </w:r>
      <w:r w:rsidR="000C522C">
        <w:rPr>
          <w:rFonts w:ascii="Calibri" w:eastAsia="Calibri" w:hAnsi="Calibri" w:cs="Arial"/>
        </w:rPr>
        <w:t xml:space="preserve">primary endpoint is </w:t>
      </w:r>
      <w:r w:rsidR="000C522C" w:rsidRPr="000C522C">
        <w:rPr>
          <w:rFonts w:ascii="Calibri" w:eastAsia="Calibri" w:hAnsi="Calibri" w:cs="Arial"/>
        </w:rPr>
        <w:t>30 day MACE (death, stroke, MI)</w:t>
      </w:r>
      <w:r w:rsidR="00A0104C" w:rsidRPr="00A0104C">
        <w:rPr>
          <w:rFonts w:ascii="Calibri" w:eastAsia="Calibri" w:hAnsi="Calibri" w:cs="Arial"/>
        </w:rPr>
        <w:t>.</w:t>
      </w:r>
    </w:p>
    <w:p w:rsidR="00D131DC" w:rsidRPr="00B16502" w:rsidRDefault="00D131DC" w:rsidP="00441C5C"/>
    <w:sectPr w:rsidR="00D131DC" w:rsidRPr="00B16502" w:rsidSect="00C00256">
      <w:footerReference w:type="default" r:id="rId9"/>
      <w:pgSz w:w="11906" w:h="16838"/>
      <w:pgMar w:top="1440" w:right="1274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7F" w:rsidRDefault="0073067F" w:rsidP="00DB0CDA">
      <w:r>
        <w:separator/>
      </w:r>
    </w:p>
    <w:p w:rsidR="0073067F" w:rsidRDefault="0073067F" w:rsidP="00DB0CDA"/>
  </w:endnote>
  <w:endnote w:type="continuationSeparator" w:id="0">
    <w:p w:rsidR="0073067F" w:rsidRDefault="0073067F" w:rsidP="00DB0CDA">
      <w:r>
        <w:continuationSeparator/>
      </w:r>
    </w:p>
    <w:p w:rsidR="0073067F" w:rsidRDefault="0073067F" w:rsidP="00DB0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er Bodoni 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7F" w:rsidRPr="000E53C6" w:rsidRDefault="0073067F" w:rsidP="00123AC6">
    <w:pPr>
      <w:pStyle w:val="Footer"/>
      <w:tabs>
        <w:tab w:val="clear" w:pos="4153"/>
        <w:tab w:val="clear" w:pos="8306"/>
      </w:tabs>
      <w:rPr>
        <w:sz w:val="16"/>
        <w:szCs w:val="16"/>
      </w:rPr>
    </w:pPr>
  </w:p>
  <w:tbl>
    <w:tblPr>
      <w:tblStyle w:val="TableGrid"/>
      <w:tblW w:w="92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7"/>
      <w:gridCol w:w="2299"/>
      <w:gridCol w:w="2299"/>
      <w:gridCol w:w="2321"/>
    </w:tblGrid>
    <w:tr w:rsidR="0073067F" w:rsidRPr="00123AC6" w:rsidTr="002E40D4">
      <w:trPr>
        <w:trHeight w:val="284"/>
        <w:jc w:val="center"/>
      </w:trPr>
      <w:tc>
        <w:tcPr>
          <w:tcW w:w="2457" w:type="dxa"/>
        </w:tcPr>
        <w:p w:rsidR="0073067F" w:rsidRPr="00123AC6" w:rsidRDefault="0073067F" w:rsidP="00AB2D2F">
          <w:pPr>
            <w:pStyle w:val="Footer"/>
            <w:tabs>
              <w:tab w:val="clear" w:pos="4153"/>
            </w:tabs>
            <w:jc w:val="left"/>
            <w:rPr>
              <w:sz w:val="16"/>
              <w:szCs w:val="16"/>
            </w:rPr>
          </w:pPr>
        </w:p>
      </w:tc>
      <w:tc>
        <w:tcPr>
          <w:tcW w:w="2458" w:type="dxa"/>
        </w:tcPr>
        <w:p w:rsidR="0073067F" w:rsidRPr="00123AC6" w:rsidRDefault="0073067F" w:rsidP="00AB2D2F">
          <w:pPr>
            <w:pStyle w:val="Footer"/>
            <w:tabs>
              <w:tab w:val="clear" w:pos="4153"/>
            </w:tabs>
            <w:jc w:val="center"/>
            <w:rPr>
              <w:sz w:val="16"/>
              <w:szCs w:val="16"/>
            </w:rPr>
          </w:pPr>
        </w:p>
      </w:tc>
      <w:tc>
        <w:tcPr>
          <w:tcW w:w="2458" w:type="dxa"/>
        </w:tcPr>
        <w:p w:rsidR="0073067F" w:rsidRPr="00123AC6" w:rsidRDefault="0073067F" w:rsidP="00AB2D2F">
          <w:pPr>
            <w:pStyle w:val="Footer"/>
            <w:tabs>
              <w:tab w:val="clear" w:pos="4153"/>
            </w:tabs>
            <w:jc w:val="center"/>
            <w:rPr>
              <w:sz w:val="16"/>
              <w:szCs w:val="16"/>
            </w:rPr>
          </w:pPr>
        </w:p>
      </w:tc>
      <w:tc>
        <w:tcPr>
          <w:tcW w:w="2458" w:type="dxa"/>
        </w:tcPr>
        <w:p w:rsidR="0073067F" w:rsidRPr="00123AC6" w:rsidRDefault="0073067F" w:rsidP="0061108C">
          <w:pPr>
            <w:pStyle w:val="Footer"/>
            <w:tabs>
              <w:tab w:val="clear" w:pos="4153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May 11, 2014</w:t>
          </w:r>
        </w:p>
      </w:tc>
    </w:tr>
  </w:tbl>
  <w:p w:rsidR="0073067F" w:rsidRPr="000E53C6" w:rsidRDefault="0073067F">
    <w:pPr>
      <w:pStyle w:val="Footer"/>
      <w:tabs>
        <w:tab w:val="clear" w:pos="4153"/>
        <w:tab w:val="clear" w:pos="830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7F" w:rsidRDefault="0073067F" w:rsidP="00DB0CDA">
      <w:r>
        <w:separator/>
      </w:r>
    </w:p>
    <w:p w:rsidR="0073067F" w:rsidRDefault="0073067F" w:rsidP="00DB0CDA"/>
  </w:footnote>
  <w:footnote w:type="continuationSeparator" w:id="0">
    <w:p w:rsidR="0073067F" w:rsidRDefault="0073067F" w:rsidP="00DB0CDA">
      <w:r>
        <w:continuationSeparator/>
      </w:r>
    </w:p>
    <w:p w:rsidR="0073067F" w:rsidRDefault="0073067F" w:rsidP="00DB0C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46E5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B0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88A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34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D45F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E64F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489F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2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101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228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E5F9B"/>
    <w:multiLevelType w:val="hybridMultilevel"/>
    <w:tmpl w:val="570CE2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9A35AE7"/>
    <w:multiLevelType w:val="hybridMultilevel"/>
    <w:tmpl w:val="493E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4627ED"/>
    <w:multiLevelType w:val="hybridMultilevel"/>
    <w:tmpl w:val="CA9AFAD6"/>
    <w:lvl w:ilvl="0" w:tplc="E32A4C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B676A7"/>
    <w:multiLevelType w:val="hybridMultilevel"/>
    <w:tmpl w:val="5D1EBAE4"/>
    <w:lvl w:ilvl="0" w:tplc="1868B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3249AC"/>
    <w:multiLevelType w:val="hybridMultilevel"/>
    <w:tmpl w:val="3F32B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7222050"/>
    <w:multiLevelType w:val="hybridMultilevel"/>
    <w:tmpl w:val="9D2E6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BCC169B"/>
    <w:multiLevelType w:val="hybridMultilevel"/>
    <w:tmpl w:val="BD32BC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BE97F4C"/>
    <w:multiLevelType w:val="hybridMultilevel"/>
    <w:tmpl w:val="AB8A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176C50"/>
    <w:multiLevelType w:val="hybridMultilevel"/>
    <w:tmpl w:val="F16C4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040E04"/>
    <w:multiLevelType w:val="multilevel"/>
    <w:tmpl w:val="CDE07F2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4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23093B94"/>
    <w:multiLevelType w:val="hybridMultilevel"/>
    <w:tmpl w:val="BB48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55649C"/>
    <w:multiLevelType w:val="hybridMultilevel"/>
    <w:tmpl w:val="9FC49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9E49A9"/>
    <w:multiLevelType w:val="hybridMultilevel"/>
    <w:tmpl w:val="52749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6D4E32"/>
    <w:multiLevelType w:val="hybridMultilevel"/>
    <w:tmpl w:val="35FA3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4E90B1D"/>
    <w:multiLevelType w:val="hybridMultilevel"/>
    <w:tmpl w:val="1B1A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D207BA"/>
    <w:multiLevelType w:val="hybridMultilevel"/>
    <w:tmpl w:val="0FE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080F5F"/>
    <w:multiLevelType w:val="hybridMultilevel"/>
    <w:tmpl w:val="C412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C14F3"/>
    <w:multiLevelType w:val="hybridMultilevel"/>
    <w:tmpl w:val="B8F8B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7557EC0"/>
    <w:multiLevelType w:val="hybridMultilevel"/>
    <w:tmpl w:val="F08EFD4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3C93A4">
      <w:start w:val="1"/>
      <w:numFmt w:val="lowerLetter"/>
      <w:lvlText w:val="%2."/>
      <w:lvlJc w:val="left"/>
      <w:pPr>
        <w:ind w:left="1637" w:hanging="360"/>
      </w:pPr>
      <w:rPr>
        <w:rFonts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BB2828"/>
    <w:multiLevelType w:val="hybridMultilevel"/>
    <w:tmpl w:val="F960967C"/>
    <w:lvl w:ilvl="0" w:tplc="ABCE83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517598"/>
    <w:multiLevelType w:val="hybridMultilevel"/>
    <w:tmpl w:val="168A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F2BD9"/>
    <w:multiLevelType w:val="hybridMultilevel"/>
    <w:tmpl w:val="A9F2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86E1A"/>
    <w:multiLevelType w:val="hybridMultilevel"/>
    <w:tmpl w:val="694E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9E5411"/>
    <w:multiLevelType w:val="hybridMultilevel"/>
    <w:tmpl w:val="79F29E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BEA1CE9"/>
    <w:multiLevelType w:val="hybridMultilevel"/>
    <w:tmpl w:val="AE46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507CF"/>
    <w:multiLevelType w:val="hybridMultilevel"/>
    <w:tmpl w:val="902A29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681F5C"/>
    <w:multiLevelType w:val="hybridMultilevel"/>
    <w:tmpl w:val="B3DA48E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392F1E"/>
    <w:multiLevelType w:val="hybridMultilevel"/>
    <w:tmpl w:val="96C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F1496"/>
    <w:multiLevelType w:val="hybridMultilevel"/>
    <w:tmpl w:val="C1AC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D41AE"/>
    <w:multiLevelType w:val="hybridMultilevel"/>
    <w:tmpl w:val="FC50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0078EC"/>
    <w:multiLevelType w:val="hybridMultilevel"/>
    <w:tmpl w:val="A678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3642EE"/>
    <w:multiLevelType w:val="hybridMultilevel"/>
    <w:tmpl w:val="42D0702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BB70C5A"/>
    <w:multiLevelType w:val="hybridMultilevel"/>
    <w:tmpl w:val="9FC49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6578D1"/>
    <w:multiLevelType w:val="hybridMultilevel"/>
    <w:tmpl w:val="64A0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979AC"/>
    <w:multiLevelType w:val="hybridMultilevel"/>
    <w:tmpl w:val="113CA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EC710FF"/>
    <w:multiLevelType w:val="hybridMultilevel"/>
    <w:tmpl w:val="98E4F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324665"/>
    <w:multiLevelType w:val="hybridMultilevel"/>
    <w:tmpl w:val="B068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7751A"/>
    <w:multiLevelType w:val="hybridMultilevel"/>
    <w:tmpl w:val="26200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39"/>
  </w:num>
  <w:num w:numId="4">
    <w:abstractNumId w:val="26"/>
  </w:num>
  <w:num w:numId="5">
    <w:abstractNumId w:val="43"/>
  </w:num>
  <w:num w:numId="6">
    <w:abstractNumId w:val="28"/>
  </w:num>
  <w:num w:numId="7">
    <w:abstractNumId w:val="41"/>
  </w:num>
  <w:num w:numId="8">
    <w:abstractNumId w:val="36"/>
  </w:num>
  <w:num w:numId="9">
    <w:abstractNumId w:val="24"/>
  </w:num>
  <w:num w:numId="10">
    <w:abstractNumId w:val="31"/>
  </w:num>
  <w:num w:numId="11">
    <w:abstractNumId w:val="33"/>
  </w:num>
  <w:num w:numId="12">
    <w:abstractNumId w:val="38"/>
  </w:num>
  <w:num w:numId="13">
    <w:abstractNumId w:val="20"/>
  </w:num>
  <w:num w:numId="14">
    <w:abstractNumId w:val="30"/>
  </w:num>
  <w:num w:numId="15">
    <w:abstractNumId w:val="40"/>
  </w:num>
  <w:num w:numId="16">
    <w:abstractNumId w:val="34"/>
  </w:num>
  <w:num w:numId="17">
    <w:abstractNumId w:val="32"/>
  </w:num>
  <w:num w:numId="18">
    <w:abstractNumId w:val="17"/>
  </w:num>
  <w:num w:numId="19">
    <w:abstractNumId w:val="22"/>
  </w:num>
  <w:num w:numId="20">
    <w:abstractNumId w:val="18"/>
  </w:num>
  <w:num w:numId="21">
    <w:abstractNumId w:val="46"/>
  </w:num>
  <w:num w:numId="22">
    <w:abstractNumId w:val="23"/>
  </w:num>
  <w:num w:numId="23">
    <w:abstractNumId w:val="27"/>
  </w:num>
  <w:num w:numId="24">
    <w:abstractNumId w:val="47"/>
  </w:num>
  <w:num w:numId="25">
    <w:abstractNumId w:val="11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5"/>
  </w:num>
  <w:num w:numId="37">
    <w:abstractNumId w:val="44"/>
  </w:num>
  <w:num w:numId="38">
    <w:abstractNumId w:val="15"/>
  </w:num>
  <w:num w:numId="39">
    <w:abstractNumId w:val="2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25"/>
  </w:num>
  <w:num w:numId="43">
    <w:abstractNumId w:val="42"/>
  </w:num>
  <w:num w:numId="44">
    <w:abstractNumId w:val="16"/>
  </w:num>
  <w:num w:numId="45">
    <w:abstractNumId w:val="45"/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 w:numId="50">
    <w:abstractNumId w:val="19"/>
  </w:num>
  <w:num w:numId="51">
    <w:abstractNumId w:val="19"/>
  </w:num>
  <w:num w:numId="52">
    <w:abstractNumId w:val="19"/>
  </w:num>
  <w:num w:numId="53">
    <w:abstractNumId w:val="19"/>
  </w:num>
  <w:num w:numId="54">
    <w:abstractNumId w:val="19"/>
  </w:num>
  <w:num w:numId="55">
    <w:abstractNumId w:val="19"/>
  </w:num>
  <w:num w:numId="56">
    <w:abstractNumId w:val="19"/>
  </w:num>
  <w:num w:numId="57">
    <w:abstractNumId w:val="19"/>
  </w:num>
  <w:num w:numId="58">
    <w:abstractNumId w:val="19"/>
  </w:num>
  <w:num w:numId="59">
    <w:abstractNumId w:val="12"/>
  </w:num>
  <w:num w:numId="60">
    <w:abstractNumId w:val="19"/>
  </w:num>
  <w:num w:numId="61">
    <w:abstractNumId w:val="19"/>
  </w:num>
  <w:num w:numId="62">
    <w:abstractNumId w:val="19"/>
  </w:num>
  <w:num w:numId="63">
    <w:abstractNumId w:val="13"/>
  </w:num>
  <w:num w:numId="64">
    <w:abstractNumId w:val="37"/>
  </w:num>
  <w:num w:numId="65">
    <w:abstractNumId w:val="19"/>
  </w:num>
  <w:num w:numId="66">
    <w:abstractNumId w:val="19"/>
  </w:num>
  <w:num w:numId="67">
    <w:abstractNumId w:val="19"/>
  </w:num>
  <w:num w:numId="68">
    <w:abstractNumId w:val="19"/>
  </w:num>
  <w:num w:numId="69">
    <w:abstractNumId w:val="19"/>
  </w:num>
  <w:num w:numId="70">
    <w:abstractNumId w:val="19"/>
  </w:num>
  <w:num w:numId="71">
    <w:abstractNumId w:val="1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 Rev Phytopathology&lt;/Style&gt;&lt;LeftDelim&gt;{&lt;/LeftDelim&gt;&lt;RightDelim&gt;}&lt;/RightDelim&gt;&lt;FontName&gt;Cambria&lt;/FontName&gt;&lt;FontSize&gt;14&lt;/FontSize&gt;&lt;ReflistTitle&gt;&amp;#xA;&amp;#xA;&amp;#xA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xx5x25zfpprx5dext2ixxsvytv2022pzsfs5&quot;&gt;Inspire-Converted2&lt;record-ids&gt;&lt;item&gt;179&lt;/item&gt;&lt;/record-ids&gt;&lt;/item&gt;&lt;/Libraries&gt;"/>
  </w:docVars>
  <w:rsids>
    <w:rsidRoot w:val="00C802F3"/>
    <w:rsid w:val="000027D1"/>
    <w:rsid w:val="000043F1"/>
    <w:rsid w:val="0000557E"/>
    <w:rsid w:val="00010E3C"/>
    <w:rsid w:val="000176A8"/>
    <w:rsid w:val="000274AA"/>
    <w:rsid w:val="00032357"/>
    <w:rsid w:val="00033DA4"/>
    <w:rsid w:val="000360C3"/>
    <w:rsid w:val="00041F39"/>
    <w:rsid w:val="000523BF"/>
    <w:rsid w:val="00053D8C"/>
    <w:rsid w:val="00054C6A"/>
    <w:rsid w:val="00063030"/>
    <w:rsid w:val="00064321"/>
    <w:rsid w:val="00081728"/>
    <w:rsid w:val="000833CF"/>
    <w:rsid w:val="000913C2"/>
    <w:rsid w:val="000A441D"/>
    <w:rsid w:val="000B3717"/>
    <w:rsid w:val="000B7623"/>
    <w:rsid w:val="000B7D3F"/>
    <w:rsid w:val="000C4C32"/>
    <w:rsid w:val="000C522C"/>
    <w:rsid w:val="000C56F7"/>
    <w:rsid w:val="000C5729"/>
    <w:rsid w:val="000C7108"/>
    <w:rsid w:val="000D2717"/>
    <w:rsid w:val="000D2968"/>
    <w:rsid w:val="000D340A"/>
    <w:rsid w:val="000D5411"/>
    <w:rsid w:val="000D62EE"/>
    <w:rsid w:val="000D7C34"/>
    <w:rsid w:val="000E53C6"/>
    <w:rsid w:val="000F008B"/>
    <w:rsid w:val="000F26A8"/>
    <w:rsid w:val="000F2956"/>
    <w:rsid w:val="000F3B29"/>
    <w:rsid w:val="000F5E37"/>
    <w:rsid w:val="000F75F9"/>
    <w:rsid w:val="00102ADD"/>
    <w:rsid w:val="001030EE"/>
    <w:rsid w:val="00104F0D"/>
    <w:rsid w:val="00112399"/>
    <w:rsid w:val="00113323"/>
    <w:rsid w:val="00113886"/>
    <w:rsid w:val="00117023"/>
    <w:rsid w:val="00117CE4"/>
    <w:rsid w:val="0012111A"/>
    <w:rsid w:val="00122528"/>
    <w:rsid w:val="00123700"/>
    <w:rsid w:val="00123AC6"/>
    <w:rsid w:val="00124381"/>
    <w:rsid w:val="00124B4B"/>
    <w:rsid w:val="001252DF"/>
    <w:rsid w:val="0014439F"/>
    <w:rsid w:val="001472E1"/>
    <w:rsid w:val="001501DF"/>
    <w:rsid w:val="00154843"/>
    <w:rsid w:val="00160D25"/>
    <w:rsid w:val="001666AB"/>
    <w:rsid w:val="0017262A"/>
    <w:rsid w:val="0018225F"/>
    <w:rsid w:val="00191601"/>
    <w:rsid w:val="001936C7"/>
    <w:rsid w:val="001B0750"/>
    <w:rsid w:val="001B2B65"/>
    <w:rsid w:val="001B64E5"/>
    <w:rsid w:val="001C059D"/>
    <w:rsid w:val="001C3AF6"/>
    <w:rsid w:val="001C4B71"/>
    <w:rsid w:val="001C52C2"/>
    <w:rsid w:val="001C709B"/>
    <w:rsid w:val="001D1E14"/>
    <w:rsid w:val="001D2E78"/>
    <w:rsid w:val="001D3162"/>
    <w:rsid w:val="001D41E7"/>
    <w:rsid w:val="001E06F0"/>
    <w:rsid w:val="001E1436"/>
    <w:rsid w:val="001E4A40"/>
    <w:rsid w:val="001E749E"/>
    <w:rsid w:val="001F007A"/>
    <w:rsid w:val="001F1CDF"/>
    <w:rsid w:val="001F5840"/>
    <w:rsid w:val="001F5C13"/>
    <w:rsid w:val="001F7F13"/>
    <w:rsid w:val="0020082A"/>
    <w:rsid w:val="002024ED"/>
    <w:rsid w:val="00211458"/>
    <w:rsid w:val="00211CF0"/>
    <w:rsid w:val="00212B02"/>
    <w:rsid w:val="00214E55"/>
    <w:rsid w:val="0021508D"/>
    <w:rsid w:val="00216176"/>
    <w:rsid w:val="002202A0"/>
    <w:rsid w:val="00220CA7"/>
    <w:rsid w:val="00221666"/>
    <w:rsid w:val="00231731"/>
    <w:rsid w:val="002351F5"/>
    <w:rsid w:val="00236699"/>
    <w:rsid w:val="0024212D"/>
    <w:rsid w:val="00245741"/>
    <w:rsid w:val="00250216"/>
    <w:rsid w:val="0025274F"/>
    <w:rsid w:val="00254236"/>
    <w:rsid w:val="002556FD"/>
    <w:rsid w:val="002576B2"/>
    <w:rsid w:val="00261A47"/>
    <w:rsid w:val="00267DF6"/>
    <w:rsid w:val="00272264"/>
    <w:rsid w:val="002737AC"/>
    <w:rsid w:val="002743AF"/>
    <w:rsid w:val="00274F66"/>
    <w:rsid w:val="0027506E"/>
    <w:rsid w:val="00281837"/>
    <w:rsid w:val="00286095"/>
    <w:rsid w:val="00287957"/>
    <w:rsid w:val="00287A29"/>
    <w:rsid w:val="00290B71"/>
    <w:rsid w:val="0029785F"/>
    <w:rsid w:val="002A2B06"/>
    <w:rsid w:val="002A4B26"/>
    <w:rsid w:val="002B044D"/>
    <w:rsid w:val="002B08D8"/>
    <w:rsid w:val="002B13F5"/>
    <w:rsid w:val="002B4268"/>
    <w:rsid w:val="002B5433"/>
    <w:rsid w:val="002B7CC6"/>
    <w:rsid w:val="002C31F0"/>
    <w:rsid w:val="002C53AD"/>
    <w:rsid w:val="002C6480"/>
    <w:rsid w:val="002C64BD"/>
    <w:rsid w:val="002C6C8E"/>
    <w:rsid w:val="002C729D"/>
    <w:rsid w:val="002D24C9"/>
    <w:rsid w:val="002D64CF"/>
    <w:rsid w:val="002E40D4"/>
    <w:rsid w:val="002E5F9D"/>
    <w:rsid w:val="002F1633"/>
    <w:rsid w:val="002F41F4"/>
    <w:rsid w:val="00300F99"/>
    <w:rsid w:val="00301ADC"/>
    <w:rsid w:val="003022B8"/>
    <w:rsid w:val="00302313"/>
    <w:rsid w:val="00302E6A"/>
    <w:rsid w:val="0030411E"/>
    <w:rsid w:val="003048BC"/>
    <w:rsid w:val="003054F3"/>
    <w:rsid w:val="00307BB1"/>
    <w:rsid w:val="00313E8C"/>
    <w:rsid w:val="0031654B"/>
    <w:rsid w:val="003176B4"/>
    <w:rsid w:val="00321ACD"/>
    <w:rsid w:val="00325DED"/>
    <w:rsid w:val="003408F3"/>
    <w:rsid w:val="003433B8"/>
    <w:rsid w:val="00346180"/>
    <w:rsid w:val="00351539"/>
    <w:rsid w:val="003544F7"/>
    <w:rsid w:val="003608B0"/>
    <w:rsid w:val="00360D32"/>
    <w:rsid w:val="00362249"/>
    <w:rsid w:val="00363722"/>
    <w:rsid w:val="00376874"/>
    <w:rsid w:val="00377693"/>
    <w:rsid w:val="003827A0"/>
    <w:rsid w:val="00384DF5"/>
    <w:rsid w:val="003870A5"/>
    <w:rsid w:val="00390B42"/>
    <w:rsid w:val="00391013"/>
    <w:rsid w:val="00391964"/>
    <w:rsid w:val="00392152"/>
    <w:rsid w:val="0039470F"/>
    <w:rsid w:val="00395958"/>
    <w:rsid w:val="003A1501"/>
    <w:rsid w:val="003A3801"/>
    <w:rsid w:val="003A55D5"/>
    <w:rsid w:val="003B05AE"/>
    <w:rsid w:val="003B4865"/>
    <w:rsid w:val="003B7E92"/>
    <w:rsid w:val="003C1112"/>
    <w:rsid w:val="003C14AC"/>
    <w:rsid w:val="003D3288"/>
    <w:rsid w:val="003E001B"/>
    <w:rsid w:val="003E4D9D"/>
    <w:rsid w:val="003F085B"/>
    <w:rsid w:val="003F2951"/>
    <w:rsid w:val="003F585F"/>
    <w:rsid w:val="003F7EA3"/>
    <w:rsid w:val="00402B97"/>
    <w:rsid w:val="004071CD"/>
    <w:rsid w:val="00424263"/>
    <w:rsid w:val="00430340"/>
    <w:rsid w:val="00431D73"/>
    <w:rsid w:val="004330B1"/>
    <w:rsid w:val="00441C5C"/>
    <w:rsid w:val="00441F9E"/>
    <w:rsid w:val="004439A2"/>
    <w:rsid w:val="00443F3D"/>
    <w:rsid w:val="0044469C"/>
    <w:rsid w:val="0044488F"/>
    <w:rsid w:val="0045148B"/>
    <w:rsid w:val="00454201"/>
    <w:rsid w:val="00456BD6"/>
    <w:rsid w:val="00463096"/>
    <w:rsid w:val="00464397"/>
    <w:rsid w:val="004657A6"/>
    <w:rsid w:val="004660DA"/>
    <w:rsid w:val="004701BB"/>
    <w:rsid w:val="00470D08"/>
    <w:rsid w:val="004714CC"/>
    <w:rsid w:val="00475EA5"/>
    <w:rsid w:val="00482460"/>
    <w:rsid w:val="00482A3B"/>
    <w:rsid w:val="00484463"/>
    <w:rsid w:val="00485B49"/>
    <w:rsid w:val="00486E3E"/>
    <w:rsid w:val="004906DE"/>
    <w:rsid w:val="0049745A"/>
    <w:rsid w:val="004974B6"/>
    <w:rsid w:val="004976F2"/>
    <w:rsid w:val="004A46A5"/>
    <w:rsid w:val="004A4B10"/>
    <w:rsid w:val="004A4BA2"/>
    <w:rsid w:val="004B02A2"/>
    <w:rsid w:val="004B115B"/>
    <w:rsid w:val="004B55DF"/>
    <w:rsid w:val="004C093B"/>
    <w:rsid w:val="004C1C3B"/>
    <w:rsid w:val="004C4BB6"/>
    <w:rsid w:val="004D3503"/>
    <w:rsid w:val="004D5400"/>
    <w:rsid w:val="004E0559"/>
    <w:rsid w:val="004E09D4"/>
    <w:rsid w:val="004E26F1"/>
    <w:rsid w:val="004E28F1"/>
    <w:rsid w:val="004E35AC"/>
    <w:rsid w:val="004E579B"/>
    <w:rsid w:val="004F0D0A"/>
    <w:rsid w:val="004F22F7"/>
    <w:rsid w:val="004F384E"/>
    <w:rsid w:val="005010AC"/>
    <w:rsid w:val="0050460F"/>
    <w:rsid w:val="005057E3"/>
    <w:rsid w:val="0050658B"/>
    <w:rsid w:val="00510FC6"/>
    <w:rsid w:val="005165C8"/>
    <w:rsid w:val="00517489"/>
    <w:rsid w:val="005177CD"/>
    <w:rsid w:val="00520169"/>
    <w:rsid w:val="00520F5F"/>
    <w:rsid w:val="00530F8E"/>
    <w:rsid w:val="00532725"/>
    <w:rsid w:val="0054488D"/>
    <w:rsid w:val="00553555"/>
    <w:rsid w:val="00560F74"/>
    <w:rsid w:val="00565D5A"/>
    <w:rsid w:val="00566573"/>
    <w:rsid w:val="00567011"/>
    <w:rsid w:val="00567013"/>
    <w:rsid w:val="00567ED0"/>
    <w:rsid w:val="00570708"/>
    <w:rsid w:val="00570C7D"/>
    <w:rsid w:val="00572FF1"/>
    <w:rsid w:val="0057402E"/>
    <w:rsid w:val="00575113"/>
    <w:rsid w:val="00575455"/>
    <w:rsid w:val="00582092"/>
    <w:rsid w:val="0058420B"/>
    <w:rsid w:val="00584CE9"/>
    <w:rsid w:val="00585E14"/>
    <w:rsid w:val="00592634"/>
    <w:rsid w:val="0059308E"/>
    <w:rsid w:val="00593607"/>
    <w:rsid w:val="005A1194"/>
    <w:rsid w:val="005A6E9A"/>
    <w:rsid w:val="005B09CD"/>
    <w:rsid w:val="005B2749"/>
    <w:rsid w:val="005B5C27"/>
    <w:rsid w:val="005B63B1"/>
    <w:rsid w:val="005B64C6"/>
    <w:rsid w:val="005B6828"/>
    <w:rsid w:val="005C2B1D"/>
    <w:rsid w:val="005C6B9A"/>
    <w:rsid w:val="005D06BB"/>
    <w:rsid w:val="005D0D68"/>
    <w:rsid w:val="005F1BE0"/>
    <w:rsid w:val="005F2C1D"/>
    <w:rsid w:val="0060086A"/>
    <w:rsid w:val="00602CB4"/>
    <w:rsid w:val="00602D83"/>
    <w:rsid w:val="00604141"/>
    <w:rsid w:val="00604E02"/>
    <w:rsid w:val="00605CED"/>
    <w:rsid w:val="006107C4"/>
    <w:rsid w:val="0061108C"/>
    <w:rsid w:val="00611F75"/>
    <w:rsid w:val="006143AF"/>
    <w:rsid w:val="00615DF4"/>
    <w:rsid w:val="006169AB"/>
    <w:rsid w:val="00625E92"/>
    <w:rsid w:val="00626607"/>
    <w:rsid w:val="00630642"/>
    <w:rsid w:val="00634E46"/>
    <w:rsid w:val="00644254"/>
    <w:rsid w:val="00650062"/>
    <w:rsid w:val="00662E9C"/>
    <w:rsid w:val="0066589E"/>
    <w:rsid w:val="00672920"/>
    <w:rsid w:val="00682429"/>
    <w:rsid w:val="00682672"/>
    <w:rsid w:val="00682D56"/>
    <w:rsid w:val="00687681"/>
    <w:rsid w:val="00692E4F"/>
    <w:rsid w:val="00694147"/>
    <w:rsid w:val="00694D0A"/>
    <w:rsid w:val="00695044"/>
    <w:rsid w:val="00697244"/>
    <w:rsid w:val="006A0518"/>
    <w:rsid w:val="006A6278"/>
    <w:rsid w:val="006B0D82"/>
    <w:rsid w:val="006C1884"/>
    <w:rsid w:val="006C1F34"/>
    <w:rsid w:val="006C4385"/>
    <w:rsid w:val="006C5294"/>
    <w:rsid w:val="006C74D7"/>
    <w:rsid w:val="006D56B6"/>
    <w:rsid w:val="006E586D"/>
    <w:rsid w:val="006E6B0C"/>
    <w:rsid w:val="006E7C5F"/>
    <w:rsid w:val="006F065E"/>
    <w:rsid w:val="006F2760"/>
    <w:rsid w:val="006F5F86"/>
    <w:rsid w:val="006F64A3"/>
    <w:rsid w:val="0070353B"/>
    <w:rsid w:val="007053EB"/>
    <w:rsid w:val="00711C6C"/>
    <w:rsid w:val="0071202C"/>
    <w:rsid w:val="00712199"/>
    <w:rsid w:val="007211A7"/>
    <w:rsid w:val="0073067F"/>
    <w:rsid w:val="00730747"/>
    <w:rsid w:val="00737457"/>
    <w:rsid w:val="00740DF6"/>
    <w:rsid w:val="00743C20"/>
    <w:rsid w:val="00747A45"/>
    <w:rsid w:val="007512B0"/>
    <w:rsid w:val="00751D88"/>
    <w:rsid w:val="00752CD8"/>
    <w:rsid w:val="00752F75"/>
    <w:rsid w:val="0075661B"/>
    <w:rsid w:val="00772D8A"/>
    <w:rsid w:val="00781C4C"/>
    <w:rsid w:val="0078301A"/>
    <w:rsid w:val="007900DC"/>
    <w:rsid w:val="00791734"/>
    <w:rsid w:val="00795094"/>
    <w:rsid w:val="007959B9"/>
    <w:rsid w:val="007A199A"/>
    <w:rsid w:val="007A397C"/>
    <w:rsid w:val="007A5D46"/>
    <w:rsid w:val="007A7320"/>
    <w:rsid w:val="007B1149"/>
    <w:rsid w:val="007B57CE"/>
    <w:rsid w:val="007B5A90"/>
    <w:rsid w:val="007B634E"/>
    <w:rsid w:val="007C656E"/>
    <w:rsid w:val="007D66EE"/>
    <w:rsid w:val="007E5FDE"/>
    <w:rsid w:val="007F0427"/>
    <w:rsid w:val="007F50CC"/>
    <w:rsid w:val="007F7EEA"/>
    <w:rsid w:val="00802F3C"/>
    <w:rsid w:val="00810886"/>
    <w:rsid w:val="00813304"/>
    <w:rsid w:val="00813698"/>
    <w:rsid w:val="00813802"/>
    <w:rsid w:val="008144FF"/>
    <w:rsid w:val="00815E52"/>
    <w:rsid w:val="00820A8B"/>
    <w:rsid w:val="00822FEE"/>
    <w:rsid w:val="00823FB7"/>
    <w:rsid w:val="00824827"/>
    <w:rsid w:val="00830EBB"/>
    <w:rsid w:val="008311B7"/>
    <w:rsid w:val="00834653"/>
    <w:rsid w:val="00850591"/>
    <w:rsid w:val="00853C2C"/>
    <w:rsid w:val="00860D9B"/>
    <w:rsid w:val="00862AA0"/>
    <w:rsid w:val="00865CB2"/>
    <w:rsid w:val="00867C0E"/>
    <w:rsid w:val="00871D63"/>
    <w:rsid w:val="00873308"/>
    <w:rsid w:val="00882EF9"/>
    <w:rsid w:val="00891DD2"/>
    <w:rsid w:val="008927F1"/>
    <w:rsid w:val="00893C2D"/>
    <w:rsid w:val="008943DC"/>
    <w:rsid w:val="00895B1B"/>
    <w:rsid w:val="0089617A"/>
    <w:rsid w:val="008A25D0"/>
    <w:rsid w:val="008A3D58"/>
    <w:rsid w:val="008A55D7"/>
    <w:rsid w:val="008A6143"/>
    <w:rsid w:val="008A6A86"/>
    <w:rsid w:val="008B04A0"/>
    <w:rsid w:val="008B06FF"/>
    <w:rsid w:val="008B169B"/>
    <w:rsid w:val="008B3527"/>
    <w:rsid w:val="008B6819"/>
    <w:rsid w:val="008B6F8A"/>
    <w:rsid w:val="008B7EAB"/>
    <w:rsid w:val="008C4780"/>
    <w:rsid w:val="008C4986"/>
    <w:rsid w:val="008C5492"/>
    <w:rsid w:val="008C6A15"/>
    <w:rsid w:val="008D0C39"/>
    <w:rsid w:val="008D11CE"/>
    <w:rsid w:val="008D22F8"/>
    <w:rsid w:val="008D3943"/>
    <w:rsid w:val="008D47B1"/>
    <w:rsid w:val="008D6F5B"/>
    <w:rsid w:val="008E0E9E"/>
    <w:rsid w:val="008F33C3"/>
    <w:rsid w:val="008F5A66"/>
    <w:rsid w:val="00901F78"/>
    <w:rsid w:val="0090419F"/>
    <w:rsid w:val="0090444E"/>
    <w:rsid w:val="009044C0"/>
    <w:rsid w:val="009118BB"/>
    <w:rsid w:val="00914EA6"/>
    <w:rsid w:val="00916B0A"/>
    <w:rsid w:val="00916DBB"/>
    <w:rsid w:val="00924E06"/>
    <w:rsid w:val="00934D7D"/>
    <w:rsid w:val="00941354"/>
    <w:rsid w:val="00941FA2"/>
    <w:rsid w:val="00944B87"/>
    <w:rsid w:val="009506FE"/>
    <w:rsid w:val="00954591"/>
    <w:rsid w:val="00957167"/>
    <w:rsid w:val="00966513"/>
    <w:rsid w:val="00973FE4"/>
    <w:rsid w:val="00981DD7"/>
    <w:rsid w:val="00981E48"/>
    <w:rsid w:val="00984109"/>
    <w:rsid w:val="00985280"/>
    <w:rsid w:val="00990152"/>
    <w:rsid w:val="009922AB"/>
    <w:rsid w:val="009932A3"/>
    <w:rsid w:val="00994BBB"/>
    <w:rsid w:val="009A1886"/>
    <w:rsid w:val="009B162B"/>
    <w:rsid w:val="009B42A2"/>
    <w:rsid w:val="009B6630"/>
    <w:rsid w:val="009C203C"/>
    <w:rsid w:val="009C2638"/>
    <w:rsid w:val="009C503E"/>
    <w:rsid w:val="009D1581"/>
    <w:rsid w:val="009D1D87"/>
    <w:rsid w:val="009D4915"/>
    <w:rsid w:val="009D5613"/>
    <w:rsid w:val="009F2F10"/>
    <w:rsid w:val="00A0104C"/>
    <w:rsid w:val="00A01754"/>
    <w:rsid w:val="00A02F67"/>
    <w:rsid w:val="00A109CB"/>
    <w:rsid w:val="00A13050"/>
    <w:rsid w:val="00A15296"/>
    <w:rsid w:val="00A15C88"/>
    <w:rsid w:val="00A179CC"/>
    <w:rsid w:val="00A2075B"/>
    <w:rsid w:val="00A23D86"/>
    <w:rsid w:val="00A243B6"/>
    <w:rsid w:val="00A24F56"/>
    <w:rsid w:val="00A276C9"/>
    <w:rsid w:val="00A355DE"/>
    <w:rsid w:val="00A36860"/>
    <w:rsid w:val="00A36A40"/>
    <w:rsid w:val="00A37474"/>
    <w:rsid w:val="00A37973"/>
    <w:rsid w:val="00A379D2"/>
    <w:rsid w:val="00A37FAD"/>
    <w:rsid w:val="00A4045F"/>
    <w:rsid w:val="00A4067F"/>
    <w:rsid w:val="00A43160"/>
    <w:rsid w:val="00A46D06"/>
    <w:rsid w:val="00A47C1F"/>
    <w:rsid w:val="00A52A99"/>
    <w:rsid w:val="00A54C6B"/>
    <w:rsid w:val="00A54E08"/>
    <w:rsid w:val="00A602DF"/>
    <w:rsid w:val="00A61CF7"/>
    <w:rsid w:val="00A61FD9"/>
    <w:rsid w:val="00A70DC6"/>
    <w:rsid w:val="00A76166"/>
    <w:rsid w:val="00A82246"/>
    <w:rsid w:val="00A832E6"/>
    <w:rsid w:val="00A837C9"/>
    <w:rsid w:val="00A83C16"/>
    <w:rsid w:val="00A86E3E"/>
    <w:rsid w:val="00A90610"/>
    <w:rsid w:val="00A91A72"/>
    <w:rsid w:val="00A932D0"/>
    <w:rsid w:val="00A94636"/>
    <w:rsid w:val="00A96770"/>
    <w:rsid w:val="00AA4121"/>
    <w:rsid w:val="00AB086F"/>
    <w:rsid w:val="00AB1FC7"/>
    <w:rsid w:val="00AB22A8"/>
    <w:rsid w:val="00AB2D2F"/>
    <w:rsid w:val="00AB43E5"/>
    <w:rsid w:val="00AB7832"/>
    <w:rsid w:val="00AC09A7"/>
    <w:rsid w:val="00AC3181"/>
    <w:rsid w:val="00AC350D"/>
    <w:rsid w:val="00AC6033"/>
    <w:rsid w:val="00AE2A3D"/>
    <w:rsid w:val="00AE4425"/>
    <w:rsid w:val="00AE5089"/>
    <w:rsid w:val="00AE5B0C"/>
    <w:rsid w:val="00AF149A"/>
    <w:rsid w:val="00B00187"/>
    <w:rsid w:val="00B056D0"/>
    <w:rsid w:val="00B06FCE"/>
    <w:rsid w:val="00B16502"/>
    <w:rsid w:val="00B25086"/>
    <w:rsid w:val="00B2612A"/>
    <w:rsid w:val="00B3001D"/>
    <w:rsid w:val="00B30159"/>
    <w:rsid w:val="00B319B6"/>
    <w:rsid w:val="00B32231"/>
    <w:rsid w:val="00B421C8"/>
    <w:rsid w:val="00B423EC"/>
    <w:rsid w:val="00B42645"/>
    <w:rsid w:val="00B522F7"/>
    <w:rsid w:val="00B540BA"/>
    <w:rsid w:val="00B5443A"/>
    <w:rsid w:val="00B55B14"/>
    <w:rsid w:val="00B569FF"/>
    <w:rsid w:val="00B6192A"/>
    <w:rsid w:val="00B71A7C"/>
    <w:rsid w:val="00B71BEC"/>
    <w:rsid w:val="00B72EF5"/>
    <w:rsid w:val="00B74F2C"/>
    <w:rsid w:val="00B75381"/>
    <w:rsid w:val="00B7749F"/>
    <w:rsid w:val="00B85F36"/>
    <w:rsid w:val="00B91078"/>
    <w:rsid w:val="00B92597"/>
    <w:rsid w:val="00B92788"/>
    <w:rsid w:val="00BA048C"/>
    <w:rsid w:val="00BA14BF"/>
    <w:rsid w:val="00BA1F40"/>
    <w:rsid w:val="00BA3351"/>
    <w:rsid w:val="00BA7016"/>
    <w:rsid w:val="00BB0BFD"/>
    <w:rsid w:val="00BB3768"/>
    <w:rsid w:val="00BC3742"/>
    <w:rsid w:val="00BC6B14"/>
    <w:rsid w:val="00BD2A7D"/>
    <w:rsid w:val="00BD722C"/>
    <w:rsid w:val="00BE171A"/>
    <w:rsid w:val="00BE67BC"/>
    <w:rsid w:val="00BF2FDD"/>
    <w:rsid w:val="00BF57F5"/>
    <w:rsid w:val="00C00256"/>
    <w:rsid w:val="00C01A52"/>
    <w:rsid w:val="00C040A1"/>
    <w:rsid w:val="00C0489D"/>
    <w:rsid w:val="00C04D91"/>
    <w:rsid w:val="00C10019"/>
    <w:rsid w:val="00C12894"/>
    <w:rsid w:val="00C235C2"/>
    <w:rsid w:val="00C23D05"/>
    <w:rsid w:val="00C264F4"/>
    <w:rsid w:val="00C27D30"/>
    <w:rsid w:val="00C32313"/>
    <w:rsid w:val="00C334E5"/>
    <w:rsid w:val="00C42C3A"/>
    <w:rsid w:val="00C44958"/>
    <w:rsid w:val="00C52FDA"/>
    <w:rsid w:val="00C56580"/>
    <w:rsid w:val="00C63D08"/>
    <w:rsid w:val="00C652BD"/>
    <w:rsid w:val="00C660B8"/>
    <w:rsid w:val="00C66EEC"/>
    <w:rsid w:val="00C67697"/>
    <w:rsid w:val="00C76247"/>
    <w:rsid w:val="00C802F3"/>
    <w:rsid w:val="00C828FF"/>
    <w:rsid w:val="00C83BBB"/>
    <w:rsid w:val="00C87D89"/>
    <w:rsid w:val="00C964F7"/>
    <w:rsid w:val="00C979E8"/>
    <w:rsid w:val="00CA3CF2"/>
    <w:rsid w:val="00CA5086"/>
    <w:rsid w:val="00CB128C"/>
    <w:rsid w:val="00CB4ECA"/>
    <w:rsid w:val="00CB52E7"/>
    <w:rsid w:val="00CC1232"/>
    <w:rsid w:val="00CC1398"/>
    <w:rsid w:val="00CC281B"/>
    <w:rsid w:val="00CC2B6E"/>
    <w:rsid w:val="00CC36BB"/>
    <w:rsid w:val="00CC5F99"/>
    <w:rsid w:val="00CD1077"/>
    <w:rsid w:val="00CD3362"/>
    <w:rsid w:val="00CD4855"/>
    <w:rsid w:val="00CD6F47"/>
    <w:rsid w:val="00CE2F22"/>
    <w:rsid w:val="00CE435B"/>
    <w:rsid w:val="00CF30AE"/>
    <w:rsid w:val="00CF3B3B"/>
    <w:rsid w:val="00CF4A01"/>
    <w:rsid w:val="00CF6AD1"/>
    <w:rsid w:val="00D01F70"/>
    <w:rsid w:val="00D021CE"/>
    <w:rsid w:val="00D04FA1"/>
    <w:rsid w:val="00D05236"/>
    <w:rsid w:val="00D076A7"/>
    <w:rsid w:val="00D07D38"/>
    <w:rsid w:val="00D131DC"/>
    <w:rsid w:val="00D1731E"/>
    <w:rsid w:val="00D24AD0"/>
    <w:rsid w:val="00D2522C"/>
    <w:rsid w:val="00D25A49"/>
    <w:rsid w:val="00D3027D"/>
    <w:rsid w:val="00D3156B"/>
    <w:rsid w:val="00D318C5"/>
    <w:rsid w:val="00D32CF9"/>
    <w:rsid w:val="00D3696A"/>
    <w:rsid w:val="00D40B53"/>
    <w:rsid w:val="00D40C93"/>
    <w:rsid w:val="00D4273C"/>
    <w:rsid w:val="00D43220"/>
    <w:rsid w:val="00D453F1"/>
    <w:rsid w:val="00D47D2A"/>
    <w:rsid w:val="00D53FB6"/>
    <w:rsid w:val="00D54F90"/>
    <w:rsid w:val="00D55AD3"/>
    <w:rsid w:val="00D70C0A"/>
    <w:rsid w:val="00D728F3"/>
    <w:rsid w:val="00D77DDE"/>
    <w:rsid w:val="00D807E1"/>
    <w:rsid w:val="00D84DCF"/>
    <w:rsid w:val="00D85C9F"/>
    <w:rsid w:val="00D8642A"/>
    <w:rsid w:val="00D869C4"/>
    <w:rsid w:val="00D86CED"/>
    <w:rsid w:val="00D87460"/>
    <w:rsid w:val="00D9369C"/>
    <w:rsid w:val="00DA218A"/>
    <w:rsid w:val="00DA3D8D"/>
    <w:rsid w:val="00DA4B87"/>
    <w:rsid w:val="00DA693A"/>
    <w:rsid w:val="00DA6AC0"/>
    <w:rsid w:val="00DA7310"/>
    <w:rsid w:val="00DB0CDA"/>
    <w:rsid w:val="00DB21DC"/>
    <w:rsid w:val="00DB2D23"/>
    <w:rsid w:val="00DB74D6"/>
    <w:rsid w:val="00DB7D8B"/>
    <w:rsid w:val="00DC00F6"/>
    <w:rsid w:val="00DC19A8"/>
    <w:rsid w:val="00DC3603"/>
    <w:rsid w:val="00DC7051"/>
    <w:rsid w:val="00DD20D3"/>
    <w:rsid w:val="00DD573E"/>
    <w:rsid w:val="00DD5C5A"/>
    <w:rsid w:val="00DD78DD"/>
    <w:rsid w:val="00DE113E"/>
    <w:rsid w:val="00DE1393"/>
    <w:rsid w:val="00DF081C"/>
    <w:rsid w:val="00DF6362"/>
    <w:rsid w:val="00DF6E0B"/>
    <w:rsid w:val="00E107A6"/>
    <w:rsid w:val="00E14D56"/>
    <w:rsid w:val="00E20031"/>
    <w:rsid w:val="00E22288"/>
    <w:rsid w:val="00E23949"/>
    <w:rsid w:val="00E263AB"/>
    <w:rsid w:val="00E3377D"/>
    <w:rsid w:val="00E4075F"/>
    <w:rsid w:val="00E5463F"/>
    <w:rsid w:val="00E55E36"/>
    <w:rsid w:val="00E61A65"/>
    <w:rsid w:val="00E629B3"/>
    <w:rsid w:val="00E64985"/>
    <w:rsid w:val="00E65F38"/>
    <w:rsid w:val="00E71969"/>
    <w:rsid w:val="00E72134"/>
    <w:rsid w:val="00E7777E"/>
    <w:rsid w:val="00E81667"/>
    <w:rsid w:val="00E90E62"/>
    <w:rsid w:val="00E91451"/>
    <w:rsid w:val="00E9285E"/>
    <w:rsid w:val="00EA3F7A"/>
    <w:rsid w:val="00EB2B10"/>
    <w:rsid w:val="00EB4133"/>
    <w:rsid w:val="00EB4F7C"/>
    <w:rsid w:val="00EB75F9"/>
    <w:rsid w:val="00EC6AA1"/>
    <w:rsid w:val="00ED0EB2"/>
    <w:rsid w:val="00ED5639"/>
    <w:rsid w:val="00ED571A"/>
    <w:rsid w:val="00EF0D07"/>
    <w:rsid w:val="00F04E69"/>
    <w:rsid w:val="00F118CD"/>
    <w:rsid w:val="00F13806"/>
    <w:rsid w:val="00F139D0"/>
    <w:rsid w:val="00F146EB"/>
    <w:rsid w:val="00F201DE"/>
    <w:rsid w:val="00F213B2"/>
    <w:rsid w:val="00F224DA"/>
    <w:rsid w:val="00F22D94"/>
    <w:rsid w:val="00F27021"/>
    <w:rsid w:val="00F323DF"/>
    <w:rsid w:val="00F37990"/>
    <w:rsid w:val="00F41338"/>
    <w:rsid w:val="00F42140"/>
    <w:rsid w:val="00F43A0A"/>
    <w:rsid w:val="00F5404F"/>
    <w:rsid w:val="00F60900"/>
    <w:rsid w:val="00F64119"/>
    <w:rsid w:val="00F65A5D"/>
    <w:rsid w:val="00F67C42"/>
    <w:rsid w:val="00F74BA6"/>
    <w:rsid w:val="00F901D1"/>
    <w:rsid w:val="00F9022F"/>
    <w:rsid w:val="00F91E3E"/>
    <w:rsid w:val="00F92B97"/>
    <w:rsid w:val="00F93F27"/>
    <w:rsid w:val="00F947B4"/>
    <w:rsid w:val="00F96355"/>
    <w:rsid w:val="00F97D2D"/>
    <w:rsid w:val="00FA12EF"/>
    <w:rsid w:val="00FA13F9"/>
    <w:rsid w:val="00FA3287"/>
    <w:rsid w:val="00FA49A6"/>
    <w:rsid w:val="00FA68C6"/>
    <w:rsid w:val="00FB6B00"/>
    <w:rsid w:val="00FC068C"/>
    <w:rsid w:val="00FC2DFB"/>
    <w:rsid w:val="00FC406D"/>
    <w:rsid w:val="00FC7662"/>
    <w:rsid w:val="00FD0C88"/>
    <w:rsid w:val="00FD2CEB"/>
    <w:rsid w:val="00FD6843"/>
    <w:rsid w:val="00FD776F"/>
    <w:rsid w:val="00FE19B2"/>
    <w:rsid w:val="00FE237C"/>
    <w:rsid w:val="00FE26A8"/>
    <w:rsid w:val="00FE29A5"/>
    <w:rsid w:val="00FE454E"/>
    <w:rsid w:val="00FE7D7E"/>
    <w:rsid w:val="00FF1D0C"/>
    <w:rsid w:val="00FF21B3"/>
    <w:rsid w:val="00FF4991"/>
    <w:rsid w:val="00FF64A7"/>
    <w:rsid w:val="00FF71F8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B0CDA"/>
    <w:pPr>
      <w:spacing w:after="200" w:line="276" w:lineRule="auto"/>
      <w:jc w:val="both"/>
    </w:pPr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E9285E"/>
    <w:pPr>
      <w:keepNext/>
      <w:keepLines/>
      <w:numPr>
        <w:numId w:val="46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DA3D8D"/>
    <w:pPr>
      <w:keepNext/>
      <w:keepLines/>
      <w:numPr>
        <w:ilvl w:val="1"/>
        <w:numId w:val="46"/>
      </w:numPr>
      <w:spacing w:before="200" w:after="0"/>
      <w:ind w:left="540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FC068C"/>
    <w:pPr>
      <w:keepNext/>
      <w:keepLines/>
      <w:numPr>
        <w:ilvl w:val="2"/>
        <w:numId w:val="46"/>
      </w:numPr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uiPriority w:val="99"/>
    <w:qFormat/>
    <w:rsid w:val="007A7320"/>
    <w:pPr>
      <w:keepNext/>
      <w:keepLines/>
      <w:numPr>
        <w:ilvl w:val="3"/>
        <w:numId w:val="46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qFormat/>
    <w:rsid w:val="007A7320"/>
    <w:pPr>
      <w:keepNext/>
      <w:keepLines/>
      <w:numPr>
        <w:ilvl w:val="4"/>
        <w:numId w:val="46"/>
      </w:numPr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uiPriority w:val="99"/>
    <w:qFormat/>
    <w:rsid w:val="007A7320"/>
    <w:pPr>
      <w:keepNext/>
      <w:keepLines/>
      <w:numPr>
        <w:ilvl w:val="5"/>
        <w:numId w:val="46"/>
      </w:numPr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uiPriority w:val="99"/>
    <w:qFormat/>
    <w:rsid w:val="007A7320"/>
    <w:pPr>
      <w:keepNext/>
      <w:keepLines/>
      <w:numPr>
        <w:ilvl w:val="6"/>
        <w:numId w:val="46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uiPriority w:val="99"/>
    <w:qFormat/>
    <w:rsid w:val="007A7320"/>
    <w:pPr>
      <w:keepNext/>
      <w:keepLines/>
      <w:numPr>
        <w:ilvl w:val="7"/>
        <w:numId w:val="46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qFormat/>
    <w:rsid w:val="007A7320"/>
    <w:pPr>
      <w:keepNext/>
      <w:keepLines/>
      <w:numPr>
        <w:ilvl w:val="8"/>
        <w:numId w:val="46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62663D"/>
    <w:rPr>
      <w:rFonts w:ascii="Cambria" w:eastAsia="Times New Roman" w:hAnsi="Cambria" w:cs="Times New Roman"/>
      <w:b/>
      <w:bCs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uiPriority w:val="9"/>
    <w:semiHidden/>
    <w:rsid w:val="0062663D"/>
    <w:rPr>
      <w:rFonts w:ascii="Cambria" w:eastAsia="Times New Roman" w:hAnsi="Cambria" w:cs="Times New Roman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uiPriority w:val="9"/>
    <w:semiHidden/>
    <w:rsid w:val="0062663D"/>
    <w:rPr>
      <w:rFonts w:ascii="Cambria" w:eastAsia="Times New Roman" w:hAnsi="Cambria" w:cs="Times New Roman"/>
      <w:b/>
      <w:bCs/>
      <w:sz w:val="26"/>
      <w:szCs w:val="26"/>
      <w:lang w:bidi="he-IL"/>
    </w:rPr>
  </w:style>
  <w:style w:type="character" w:customStyle="1" w:styleId="Heading4Char">
    <w:name w:val="Heading 4 Char"/>
    <w:basedOn w:val="DefaultParagraphFont"/>
    <w:uiPriority w:val="9"/>
    <w:semiHidden/>
    <w:rsid w:val="0062663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5Char">
    <w:name w:val="Heading 5 Char"/>
    <w:basedOn w:val="DefaultParagraphFont"/>
    <w:uiPriority w:val="9"/>
    <w:semiHidden/>
    <w:rsid w:val="0062663D"/>
    <w:rPr>
      <w:rFonts w:ascii="Calibri" w:eastAsia="Times New Roman" w:hAnsi="Calibri" w:cs="Times New Roman"/>
      <w:b/>
      <w:bCs/>
      <w:i/>
      <w:iCs/>
      <w:sz w:val="26"/>
      <w:szCs w:val="26"/>
      <w:lang w:bidi="he-IL"/>
    </w:rPr>
  </w:style>
  <w:style w:type="character" w:customStyle="1" w:styleId="Heading6Char">
    <w:name w:val="Heading 6 Char"/>
    <w:basedOn w:val="DefaultParagraphFont"/>
    <w:uiPriority w:val="9"/>
    <w:semiHidden/>
    <w:rsid w:val="0062663D"/>
    <w:rPr>
      <w:rFonts w:ascii="Calibri" w:eastAsia="Times New Roman" w:hAnsi="Calibri" w:cs="Times New Roman"/>
      <w:b/>
      <w:bCs/>
      <w:lang w:bidi="he-IL"/>
    </w:rPr>
  </w:style>
  <w:style w:type="character" w:customStyle="1" w:styleId="Heading7Char">
    <w:name w:val="Heading 7 Char"/>
    <w:basedOn w:val="DefaultParagraphFont"/>
    <w:uiPriority w:val="9"/>
    <w:semiHidden/>
    <w:rsid w:val="0062663D"/>
    <w:rPr>
      <w:rFonts w:ascii="Calibri" w:eastAsia="Times New Roman" w:hAnsi="Calibri" w:cs="Times New Roman"/>
      <w:sz w:val="24"/>
      <w:szCs w:val="24"/>
      <w:lang w:bidi="he-IL"/>
    </w:rPr>
  </w:style>
  <w:style w:type="character" w:customStyle="1" w:styleId="Heading8Char">
    <w:name w:val="Heading 8 Char"/>
    <w:basedOn w:val="DefaultParagraphFont"/>
    <w:uiPriority w:val="9"/>
    <w:semiHidden/>
    <w:rsid w:val="0062663D"/>
    <w:rPr>
      <w:rFonts w:ascii="Calibri" w:eastAsia="Times New Roman" w:hAnsi="Calibri" w:cs="Times New Roman"/>
      <w:i/>
      <w:iCs/>
      <w:sz w:val="24"/>
      <w:szCs w:val="24"/>
      <w:lang w:bidi="he-IL"/>
    </w:rPr>
  </w:style>
  <w:style w:type="character" w:customStyle="1" w:styleId="Heading9Char">
    <w:name w:val="Heading 9 Char"/>
    <w:basedOn w:val="DefaultParagraphFont"/>
    <w:uiPriority w:val="9"/>
    <w:semiHidden/>
    <w:rsid w:val="0062663D"/>
    <w:rPr>
      <w:rFonts w:ascii="Cambria" w:eastAsia="Times New Roman" w:hAnsi="Cambria" w:cs="Times New Roman"/>
      <w:lang w:bidi="he-IL"/>
    </w:rPr>
  </w:style>
  <w:style w:type="character" w:customStyle="1" w:styleId="FooterChar1">
    <w:name w:val="Footer Char1"/>
    <w:aliases w:val=" Char1 Char"/>
    <w:basedOn w:val="DefaultParagraphFont"/>
    <w:link w:val="Footer"/>
    <w:uiPriority w:val="99"/>
    <w:semiHidden/>
    <w:rsid w:val="004660DA"/>
    <w:rPr>
      <w:rFonts w:cs="Times New Roman"/>
    </w:rPr>
  </w:style>
  <w:style w:type="paragraph" w:styleId="Footer">
    <w:name w:val="footer"/>
    <w:aliases w:val=" Char1"/>
    <w:basedOn w:val="Normal"/>
    <w:link w:val="FooterChar1"/>
    <w:uiPriority w:val="99"/>
    <w:semiHidden/>
    <w:rsid w:val="004660DA"/>
    <w:pPr>
      <w:tabs>
        <w:tab w:val="center" w:pos="4153"/>
        <w:tab w:val="right" w:pos="8306"/>
      </w:tabs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rsid w:val="00F65A5D"/>
    <w:pPr>
      <w:spacing w:after="0" w:line="240" w:lineRule="auto"/>
      <w:ind w:left="720"/>
    </w:pPr>
    <w:rPr>
      <w:rFonts w:ascii="Arial" w:hAnsi="Arial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663D"/>
    <w:rPr>
      <w:rFonts w:cs="Arial"/>
      <w:lang w:bidi="he-IL"/>
    </w:rPr>
  </w:style>
  <w:style w:type="table" w:styleId="TableGrid">
    <w:name w:val="Table Grid"/>
    <w:basedOn w:val="TableNormal"/>
    <w:uiPriority w:val="59"/>
    <w:rsid w:val="002D24C9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4C9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DD5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63D"/>
    <w:rPr>
      <w:rFonts w:ascii="Courier New" w:hAnsi="Courier New" w:cs="Courier New"/>
      <w:sz w:val="20"/>
      <w:szCs w:val="20"/>
      <w:lang w:bidi="he-IL"/>
    </w:rPr>
  </w:style>
  <w:style w:type="paragraph" w:customStyle="1" w:styleId="11retrait">
    <w:name w:val="1.1retrait"/>
    <w:basedOn w:val="Normal"/>
    <w:uiPriority w:val="99"/>
    <w:rsid w:val="005B6828"/>
    <w:pPr>
      <w:widowControl w:val="0"/>
      <w:tabs>
        <w:tab w:val="left" w:pos="543"/>
        <w:tab w:val="left" w:pos="1110"/>
        <w:tab w:val="left" w:pos="1677"/>
        <w:tab w:val="left" w:pos="3912"/>
      </w:tabs>
      <w:spacing w:after="0" w:line="240" w:lineRule="auto"/>
      <w:ind w:left="1134"/>
    </w:pPr>
    <w:rPr>
      <w:rFonts w:ascii="Bauer Bodoni D" w:hAnsi="Bauer Bodoni D" w:cs="Times New Roman"/>
      <w:color w:val="000000"/>
      <w:szCs w:val="20"/>
      <w:lang w:bidi="ar-SA"/>
    </w:rPr>
  </w:style>
  <w:style w:type="paragraph" w:customStyle="1" w:styleId="texte">
    <w:name w:val="texte"/>
    <w:basedOn w:val="Normal"/>
    <w:uiPriority w:val="99"/>
    <w:rsid w:val="001936C7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menupop">
    <w:name w:val="menupop"/>
    <w:basedOn w:val="DefaultParagraphFont"/>
    <w:uiPriority w:val="99"/>
    <w:rsid w:val="001936C7"/>
    <w:rPr>
      <w:rFonts w:cs="Times New Roman"/>
    </w:rPr>
  </w:style>
  <w:style w:type="character" w:styleId="Strong">
    <w:name w:val="Strong"/>
    <w:basedOn w:val="DefaultParagraphFont"/>
    <w:uiPriority w:val="22"/>
    <w:qFormat/>
    <w:rsid w:val="001936C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1936C7"/>
    <w:rPr>
      <w:rFonts w:cs="Times New Roman"/>
    </w:rPr>
  </w:style>
  <w:style w:type="character" w:styleId="Hyperlink">
    <w:name w:val="Hyperlink"/>
    <w:basedOn w:val="DefaultParagraphFont"/>
    <w:uiPriority w:val="99"/>
    <w:rsid w:val="001936C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1936C7"/>
    <w:rPr>
      <w:rFonts w:cs="Times New Roman"/>
    </w:rPr>
  </w:style>
  <w:style w:type="paragraph" w:styleId="NormalWeb">
    <w:name w:val="Normal (Web)"/>
    <w:basedOn w:val="Normal"/>
    <w:uiPriority w:val="99"/>
    <w:rsid w:val="001936C7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3D"/>
    <w:rPr>
      <w:rFonts w:ascii="Times New Roman" w:hAnsi="Times New Roman" w:cs="Arial"/>
      <w:sz w:val="0"/>
      <w:szCs w:val="0"/>
      <w:lang w:bidi="he-IL"/>
    </w:rPr>
  </w:style>
  <w:style w:type="paragraph" w:customStyle="1" w:styleId="ContactInfoBlock">
    <w:name w:val="Contact Info Block"/>
    <w:basedOn w:val="Normal"/>
    <w:uiPriority w:val="99"/>
    <w:rsid w:val="004660DA"/>
    <w:pPr>
      <w:spacing w:before="120" w:after="120" w:line="240" w:lineRule="auto"/>
      <w:jc w:val="center"/>
    </w:pPr>
    <w:rPr>
      <w:rFonts w:ascii="Times New Roman" w:hAnsi="Times New Roman" w:cs="Times New Roman"/>
      <w:b/>
      <w:lang w:bidi="ar-SA"/>
    </w:rPr>
  </w:style>
  <w:style w:type="paragraph" w:styleId="Header">
    <w:name w:val="header"/>
    <w:basedOn w:val="Normal"/>
    <w:link w:val="HeaderChar"/>
    <w:uiPriority w:val="99"/>
    <w:semiHidden/>
    <w:rsid w:val="00466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63D"/>
    <w:rPr>
      <w:rFonts w:cs="Arial"/>
      <w:lang w:bidi="he-IL"/>
    </w:rPr>
  </w:style>
  <w:style w:type="character" w:customStyle="1" w:styleId="FooterChar">
    <w:name w:val="Footer Char"/>
    <w:basedOn w:val="DefaultParagraphFont"/>
    <w:uiPriority w:val="99"/>
    <w:semiHidden/>
    <w:rsid w:val="0062663D"/>
    <w:rPr>
      <w:rFonts w:cs="Arial"/>
      <w:lang w:bidi="he-IL"/>
    </w:rPr>
  </w:style>
  <w:style w:type="paragraph" w:styleId="TOCHeading">
    <w:name w:val="TOC Heading"/>
    <w:basedOn w:val="Heading1"/>
    <w:next w:val="Normal"/>
    <w:link w:val="TOCHeadingChar"/>
    <w:uiPriority w:val="99"/>
    <w:qFormat/>
    <w:rsid w:val="007C656E"/>
    <w:pPr>
      <w:ind w:left="0" w:firstLine="0"/>
      <w:outlineLvl w:val="9"/>
    </w:pPr>
    <w:rPr>
      <w:lang w:bidi="ar-SA"/>
    </w:rPr>
  </w:style>
  <w:style w:type="character" w:customStyle="1" w:styleId="TOCHeadingChar">
    <w:name w:val="TOC Heading Char"/>
    <w:basedOn w:val="FooterChar1"/>
    <w:link w:val="TOCHeading"/>
    <w:rsid w:val="008927F1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A70DC6"/>
    <w:pPr>
      <w:bidi/>
      <w:spacing w:after="0"/>
      <w:ind w:left="240"/>
      <w:jc w:val="left"/>
    </w:pPr>
    <w:rPr>
      <w:rFonts w:cs="Times New Roman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67011"/>
    <w:pPr>
      <w:bidi/>
      <w:spacing w:before="120" w:after="120"/>
      <w:jc w:val="left"/>
    </w:pPr>
    <w:rPr>
      <w:rFonts w:cs="Times New Roman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70DC6"/>
    <w:pPr>
      <w:bidi/>
      <w:spacing w:after="0"/>
      <w:ind w:left="480"/>
      <w:jc w:val="left"/>
    </w:pPr>
    <w:rPr>
      <w:rFonts w:cs="Times New Roman"/>
      <w:i/>
      <w:iCs/>
      <w:sz w:val="20"/>
      <w:szCs w:val="20"/>
    </w:rPr>
  </w:style>
  <w:style w:type="table" w:customStyle="1" w:styleId="CRFStandardTable1">
    <w:name w:val="CRF Standard Table 1"/>
    <w:basedOn w:val="TableNormal"/>
    <w:rsid w:val="00D70C0A"/>
    <w:rPr>
      <w:rFonts w:ascii="Times New Roman" w:eastAsia="MS PMincho" w:hAnsi="Times New Roma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rPr>
        <w:rFonts w:ascii="Times New Roman" w:hAnsi="Times New Roman"/>
        <w:b/>
        <w:sz w:val="20"/>
      </w:rPr>
      <w:tblPr/>
      <w:tcPr>
        <w:tcBorders>
          <w:top w:val="single" w:sz="12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ommentText">
    <w:name w:val="annotation text"/>
    <w:basedOn w:val="Normal"/>
    <w:semiHidden/>
    <w:rsid w:val="00D70C0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bidi="ar-SA"/>
    </w:rPr>
  </w:style>
  <w:style w:type="character" w:styleId="CommentReference">
    <w:name w:val="annotation reference"/>
    <w:basedOn w:val="DefaultParagraphFont"/>
    <w:semiHidden/>
    <w:rsid w:val="00D70C0A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14EA6"/>
    <w:pPr>
      <w:bidi/>
      <w:spacing w:after="200" w:line="276" w:lineRule="auto"/>
    </w:pPr>
    <w:rPr>
      <w:rFonts w:ascii="Calibri" w:eastAsia="Times New Roman" w:hAnsi="Calibri" w:cs="Arial"/>
      <w:b/>
      <w:bCs/>
      <w:lang w:bidi="he-IL"/>
    </w:rPr>
  </w:style>
  <w:style w:type="character" w:customStyle="1" w:styleId="blu10">
    <w:name w:val="blu10"/>
    <w:basedOn w:val="DefaultParagraphFont"/>
    <w:rsid w:val="00F901D1"/>
  </w:style>
  <w:style w:type="character" w:styleId="Emphasis">
    <w:name w:val="Emphasis"/>
    <w:basedOn w:val="DefaultParagraphFont"/>
    <w:qFormat/>
    <w:rsid w:val="00697244"/>
    <w:rPr>
      <w:i/>
      <w:iCs/>
    </w:rPr>
  </w:style>
  <w:style w:type="paragraph" w:styleId="Caption">
    <w:name w:val="caption"/>
    <w:basedOn w:val="Normal"/>
    <w:next w:val="Normal"/>
    <w:uiPriority w:val="35"/>
    <w:qFormat/>
    <w:rsid w:val="00302313"/>
    <w:rPr>
      <w:b/>
      <w:bCs/>
      <w:sz w:val="20"/>
      <w:szCs w:val="20"/>
    </w:rPr>
  </w:style>
  <w:style w:type="character" w:customStyle="1" w:styleId="first-child">
    <w:name w:val="first-child"/>
    <w:basedOn w:val="DefaultParagraphFont"/>
    <w:rsid w:val="008A25D0"/>
  </w:style>
  <w:style w:type="paragraph" w:styleId="TableofFigures">
    <w:name w:val="table of figures"/>
    <w:basedOn w:val="Normal"/>
    <w:next w:val="Normal"/>
    <w:uiPriority w:val="99"/>
    <w:unhideWhenUsed/>
    <w:rsid w:val="00BA3351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94D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4D0A"/>
    <w:rPr>
      <w:rFonts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694D0A"/>
    <w:rPr>
      <w:vertAlign w:val="superscript"/>
    </w:rPr>
  </w:style>
  <w:style w:type="character" w:customStyle="1" w:styleId="maintext1">
    <w:name w:val="maintext1"/>
    <w:basedOn w:val="DefaultParagraphFont"/>
    <w:rsid w:val="0050658B"/>
    <w:rPr>
      <w:rFonts w:ascii="Arial" w:hAnsi="Arial" w:cs="Arial" w:hint="default"/>
      <w:i w:val="0"/>
      <w:iCs w:val="0"/>
      <w:sz w:val="18"/>
      <w:szCs w:val="18"/>
    </w:rPr>
  </w:style>
  <w:style w:type="paragraph" w:styleId="NoSpacing">
    <w:name w:val="No Spacing"/>
    <w:link w:val="NoSpacingChar"/>
    <w:uiPriority w:val="1"/>
    <w:qFormat/>
    <w:rsid w:val="002C31F0"/>
    <w:rPr>
      <w:rFonts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C31F0"/>
    <w:rPr>
      <w:rFonts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63722"/>
    <w:rPr>
      <w:rFonts w:ascii="Cambria" w:eastAsia="MS Mincho" w:hAnsi="Cambria" w:cs="Arial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63722"/>
    <w:rPr>
      <w:rFonts w:ascii="Cambria" w:eastAsia="MS Mincho" w:hAnsi="Cambria" w:cs="Arial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63722"/>
    <w:rPr>
      <w:rFonts w:ascii="Cambria" w:eastAsia="MS Mincho" w:hAnsi="Cambria" w:cs="Arial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C01A52"/>
    <w:pPr>
      <w:spacing w:after="0"/>
      <w:jc w:val="center"/>
    </w:pPr>
    <w:rPr>
      <w:rFonts w:ascii="Cambria" w:hAnsi="Cambria"/>
      <w:noProof/>
      <w:sz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1A52"/>
    <w:rPr>
      <w:rFonts w:ascii="Cambria" w:hAnsi="Cambria" w:cstheme="minorHAnsi"/>
      <w:noProof/>
      <w:sz w:val="28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01A52"/>
    <w:pPr>
      <w:spacing w:line="240" w:lineRule="auto"/>
    </w:pPr>
    <w:rPr>
      <w:rFonts w:ascii="Cambria" w:hAnsi="Cambria"/>
      <w:noProof/>
      <w:sz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C01A52"/>
    <w:rPr>
      <w:rFonts w:ascii="Cambria" w:hAnsi="Cambria" w:cstheme="minorHAnsi"/>
      <w:noProof/>
      <w:sz w:val="28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BA048C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EB2B10"/>
    <w:pPr>
      <w:bidi/>
      <w:spacing w:after="0"/>
      <w:ind w:left="720"/>
      <w:jc w:val="left"/>
    </w:pPr>
    <w:rPr>
      <w:rFonts w:cs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B2B10"/>
    <w:pPr>
      <w:bidi/>
      <w:spacing w:after="0"/>
      <w:ind w:left="960"/>
      <w:jc w:val="left"/>
    </w:pPr>
    <w:rPr>
      <w:rFonts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B2B10"/>
    <w:pPr>
      <w:bidi/>
      <w:spacing w:after="0"/>
      <w:ind w:left="1200"/>
      <w:jc w:val="left"/>
    </w:pPr>
    <w:rPr>
      <w:rFonts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B2B10"/>
    <w:pPr>
      <w:bidi/>
      <w:spacing w:after="0"/>
      <w:ind w:left="1440"/>
      <w:jc w:val="left"/>
    </w:pPr>
    <w:rPr>
      <w:rFonts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B2B10"/>
    <w:pPr>
      <w:bidi/>
      <w:spacing w:after="0"/>
      <w:ind w:left="1680"/>
      <w:jc w:val="left"/>
    </w:pPr>
    <w:rPr>
      <w:rFonts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B2B10"/>
    <w:pPr>
      <w:bidi/>
      <w:spacing w:after="0"/>
      <w:ind w:left="1920"/>
      <w:jc w:val="left"/>
    </w:pPr>
    <w:rPr>
      <w:rFonts w:cs="Times New Roman"/>
      <w:sz w:val="18"/>
      <w:szCs w:val="18"/>
    </w:rPr>
  </w:style>
  <w:style w:type="paragraph" w:styleId="Revision">
    <w:name w:val="Revision"/>
    <w:hidden/>
    <w:uiPriority w:val="99"/>
    <w:semiHidden/>
    <w:rsid w:val="00C87D89"/>
    <w:rPr>
      <w:rFonts w:asciiTheme="minorHAnsi" w:hAnsiTheme="minorHAnsi" w:cs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B0CDA"/>
    <w:pPr>
      <w:spacing w:after="200" w:line="276" w:lineRule="auto"/>
      <w:jc w:val="both"/>
    </w:pPr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E9285E"/>
    <w:pPr>
      <w:keepNext/>
      <w:keepLines/>
      <w:numPr>
        <w:numId w:val="46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DA3D8D"/>
    <w:pPr>
      <w:keepNext/>
      <w:keepLines/>
      <w:numPr>
        <w:ilvl w:val="1"/>
        <w:numId w:val="46"/>
      </w:numPr>
      <w:spacing w:before="200" w:after="0"/>
      <w:ind w:left="540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FC068C"/>
    <w:pPr>
      <w:keepNext/>
      <w:keepLines/>
      <w:numPr>
        <w:ilvl w:val="2"/>
        <w:numId w:val="46"/>
      </w:numPr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uiPriority w:val="99"/>
    <w:qFormat/>
    <w:rsid w:val="007A7320"/>
    <w:pPr>
      <w:keepNext/>
      <w:keepLines/>
      <w:numPr>
        <w:ilvl w:val="3"/>
        <w:numId w:val="46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qFormat/>
    <w:rsid w:val="007A7320"/>
    <w:pPr>
      <w:keepNext/>
      <w:keepLines/>
      <w:numPr>
        <w:ilvl w:val="4"/>
        <w:numId w:val="46"/>
      </w:numPr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uiPriority w:val="99"/>
    <w:qFormat/>
    <w:rsid w:val="007A7320"/>
    <w:pPr>
      <w:keepNext/>
      <w:keepLines/>
      <w:numPr>
        <w:ilvl w:val="5"/>
        <w:numId w:val="46"/>
      </w:numPr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uiPriority w:val="99"/>
    <w:qFormat/>
    <w:rsid w:val="007A7320"/>
    <w:pPr>
      <w:keepNext/>
      <w:keepLines/>
      <w:numPr>
        <w:ilvl w:val="6"/>
        <w:numId w:val="46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uiPriority w:val="99"/>
    <w:qFormat/>
    <w:rsid w:val="007A7320"/>
    <w:pPr>
      <w:keepNext/>
      <w:keepLines/>
      <w:numPr>
        <w:ilvl w:val="7"/>
        <w:numId w:val="46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qFormat/>
    <w:rsid w:val="007A7320"/>
    <w:pPr>
      <w:keepNext/>
      <w:keepLines/>
      <w:numPr>
        <w:ilvl w:val="8"/>
        <w:numId w:val="46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62663D"/>
    <w:rPr>
      <w:rFonts w:ascii="Cambria" w:eastAsia="Times New Roman" w:hAnsi="Cambria" w:cs="Times New Roman"/>
      <w:b/>
      <w:bCs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uiPriority w:val="9"/>
    <w:semiHidden/>
    <w:rsid w:val="0062663D"/>
    <w:rPr>
      <w:rFonts w:ascii="Cambria" w:eastAsia="Times New Roman" w:hAnsi="Cambria" w:cs="Times New Roman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uiPriority w:val="9"/>
    <w:semiHidden/>
    <w:rsid w:val="0062663D"/>
    <w:rPr>
      <w:rFonts w:ascii="Cambria" w:eastAsia="Times New Roman" w:hAnsi="Cambria" w:cs="Times New Roman"/>
      <w:b/>
      <w:bCs/>
      <w:sz w:val="26"/>
      <w:szCs w:val="26"/>
      <w:lang w:bidi="he-IL"/>
    </w:rPr>
  </w:style>
  <w:style w:type="character" w:customStyle="1" w:styleId="Heading4Char">
    <w:name w:val="Heading 4 Char"/>
    <w:basedOn w:val="DefaultParagraphFont"/>
    <w:uiPriority w:val="9"/>
    <w:semiHidden/>
    <w:rsid w:val="0062663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5Char">
    <w:name w:val="Heading 5 Char"/>
    <w:basedOn w:val="DefaultParagraphFont"/>
    <w:uiPriority w:val="9"/>
    <w:semiHidden/>
    <w:rsid w:val="0062663D"/>
    <w:rPr>
      <w:rFonts w:ascii="Calibri" w:eastAsia="Times New Roman" w:hAnsi="Calibri" w:cs="Times New Roman"/>
      <w:b/>
      <w:bCs/>
      <w:i/>
      <w:iCs/>
      <w:sz w:val="26"/>
      <w:szCs w:val="26"/>
      <w:lang w:bidi="he-IL"/>
    </w:rPr>
  </w:style>
  <w:style w:type="character" w:customStyle="1" w:styleId="Heading6Char">
    <w:name w:val="Heading 6 Char"/>
    <w:basedOn w:val="DefaultParagraphFont"/>
    <w:uiPriority w:val="9"/>
    <w:semiHidden/>
    <w:rsid w:val="0062663D"/>
    <w:rPr>
      <w:rFonts w:ascii="Calibri" w:eastAsia="Times New Roman" w:hAnsi="Calibri" w:cs="Times New Roman"/>
      <w:b/>
      <w:bCs/>
      <w:lang w:bidi="he-IL"/>
    </w:rPr>
  </w:style>
  <w:style w:type="character" w:customStyle="1" w:styleId="Heading7Char">
    <w:name w:val="Heading 7 Char"/>
    <w:basedOn w:val="DefaultParagraphFont"/>
    <w:uiPriority w:val="9"/>
    <w:semiHidden/>
    <w:rsid w:val="0062663D"/>
    <w:rPr>
      <w:rFonts w:ascii="Calibri" w:eastAsia="Times New Roman" w:hAnsi="Calibri" w:cs="Times New Roman"/>
      <w:sz w:val="24"/>
      <w:szCs w:val="24"/>
      <w:lang w:bidi="he-IL"/>
    </w:rPr>
  </w:style>
  <w:style w:type="character" w:customStyle="1" w:styleId="Heading8Char">
    <w:name w:val="Heading 8 Char"/>
    <w:basedOn w:val="DefaultParagraphFont"/>
    <w:uiPriority w:val="9"/>
    <w:semiHidden/>
    <w:rsid w:val="0062663D"/>
    <w:rPr>
      <w:rFonts w:ascii="Calibri" w:eastAsia="Times New Roman" w:hAnsi="Calibri" w:cs="Times New Roman"/>
      <w:i/>
      <w:iCs/>
      <w:sz w:val="24"/>
      <w:szCs w:val="24"/>
      <w:lang w:bidi="he-IL"/>
    </w:rPr>
  </w:style>
  <w:style w:type="character" w:customStyle="1" w:styleId="Heading9Char">
    <w:name w:val="Heading 9 Char"/>
    <w:basedOn w:val="DefaultParagraphFont"/>
    <w:uiPriority w:val="9"/>
    <w:semiHidden/>
    <w:rsid w:val="0062663D"/>
    <w:rPr>
      <w:rFonts w:ascii="Cambria" w:eastAsia="Times New Roman" w:hAnsi="Cambria" w:cs="Times New Roman"/>
      <w:lang w:bidi="he-IL"/>
    </w:rPr>
  </w:style>
  <w:style w:type="character" w:customStyle="1" w:styleId="FooterChar1">
    <w:name w:val="Footer Char1"/>
    <w:aliases w:val=" Char1 Char"/>
    <w:basedOn w:val="DefaultParagraphFont"/>
    <w:link w:val="Footer"/>
    <w:uiPriority w:val="99"/>
    <w:semiHidden/>
    <w:rsid w:val="004660DA"/>
    <w:rPr>
      <w:rFonts w:cs="Times New Roman"/>
    </w:rPr>
  </w:style>
  <w:style w:type="paragraph" w:styleId="Footer">
    <w:name w:val="footer"/>
    <w:aliases w:val=" Char1"/>
    <w:basedOn w:val="Normal"/>
    <w:link w:val="FooterChar1"/>
    <w:uiPriority w:val="99"/>
    <w:semiHidden/>
    <w:rsid w:val="004660DA"/>
    <w:pPr>
      <w:tabs>
        <w:tab w:val="center" w:pos="4153"/>
        <w:tab w:val="right" w:pos="8306"/>
      </w:tabs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rsid w:val="00F65A5D"/>
    <w:pPr>
      <w:spacing w:after="0" w:line="240" w:lineRule="auto"/>
      <w:ind w:left="720"/>
    </w:pPr>
    <w:rPr>
      <w:rFonts w:ascii="Arial" w:hAnsi="Arial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663D"/>
    <w:rPr>
      <w:rFonts w:cs="Arial"/>
      <w:lang w:bidi="he-IL"/>
    </w:rPr>
  </w:style>
  <w:style w:type="table" w:styleId="TableGrid">
    <w:name w:val="Table Grid"/>
    <w:basedOn w:val="TableNormal"/>
    <w:uiPriority w:val="59"/>
    <w:rsid w:val="002D24C9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4C9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DD5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63D"/>
    <w:rPr>
      <w:rFonts w:ascii="Courier New" w:hAnsi="Courier New" w:cs="Courier New"/>
      <w:sz w:val="20"/>
      <w:szCs w:val="20"/>
      <w:lang w:bidi="he-IL"/>
    </w:rPr>
  </w:style>
  <w:style w:type="paragraph" w:customStyle="1" w:styleId="11retrait">
    <w:name w:val="1.1retrait"/>
    <w:basedOn w:val="Normal"/>
    <w:uiPriority w:val="99"/>
    <w:rsid w:val="005B6828"/>
    <w:pPr>
      <w:widowControl w:val="0"/>
      <w:tabs>
        <w:tab w:val="left" w:pos="543"/>
        <w:tab w:val="left" w:pos="1110"/>
        <w:tab w:val="left" w:pos="1677"/>
        <w:tab w:val="left" w:pos="3912"/>
      </w:tabs>
      <w:spacing w:after="0" w:line="240" w:lineRule="auto"/>
      <w:ind w:left="1134"/>
    </w:pPr>
    <w:rPr>
      <w:rFonts w:ascii="Bauer Bodoni D" w:hAnsi="Bauer Bodoni D" w:cs="Times New Roman"/>
      <w:color w:val="000000"/>
      <w:szCs w:val="20"/>
      <w:lang w:bidi="ar-SA"/>
    </w:rPr>
  </w:style>
  <w:style w:type="paragraph" w:customStyle="1" w:styleId="texte">
    <w:name w:val="texte"/>
    <w:basedOn w:val="Normal"/>
    <w:uiPriority w:val="99"/>
    <w:rsid w:val="001936C7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menupop">
    <w:name w:val="menupop"/>
    <w:basedOn w:val="DefaultParagraphFont"/>
    <w:uiPriority w:val="99"/>
    <w:rsid w:val="001936C7"/>
    <w:rPr>
      <w:rFonts w:cs="Times New Roman"/>
    </w:rPr>
  </w:style>
  <w:style w:type="character" w:styleId="Strong">
    <w:name w:val="Strong"/>
    <w:basedOn w:val="DefaultParagraphFont"/>
    <w:uiPriority w:val="22"/>
    <w:qFormat/>
    <w:rsid w:val="001936C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1936C7"/>
    <w:rPr>
      <w:rFonts w:cs="Times New Roman"/>
    </w:rPr>
  </w:style>
  <w:style w:type="character" w:styleId="Hyperlink">
    <w:name w:val="Hyperlink"/>
    <w:basedOn w:val="DefaultParagraphFont"/>
    <w:uiPriority w:val="99"/>
    <w:rsid w:val="001936C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1936C7"/>
    <w:rPr>
      <w:rFonts w:cs="Times New Roman"/>
    </w:rPr>
  </w:style>
  <w:style w:type="paragraph" w:styleId="NormalWeb">
    <w:name w:val="Normal (Web)"/>
    <w:basedOn w:val="Normal"/>
    <w:uiPriority w:val="99"/>
    <w:rsid w:val="001936C7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3D"/>
    <w:rPr>
      <w:rFonts w:ascii="Times New Roman" w:hAnsi="Times New Roman" w:cs="Arial"/>
      <w:sz w:val="0"/>
      <w:szCs w:val="0"/>
      <w:lang w:bidi="he-IL"/>
    </w:rPr>
  </w:style>
  <w:style w:type="paragraph" w:customStyle="1" w:styleId="ContactInfoBlock">
    <w:name w:val="Contact Info Block"/>
    <w:basedOn w:val="Normal"/>
    <w:uiPriority w:val="99"/>
    <w:rsid w:val="004660DA"/>
    <w:pPr>
      <w:spacing w:before="120" w:after="120" w:line="240" w:lineRule="auto"/>
      <w:jc w:val="center"/>
    </w:pPr>
    <w:rPr>
      <w:rFonts w:ascii="Times New Roman" w:hAnsi="Times New Roman" w:cs="Times New Roman"/>
      <w:b/>
      <w:lang w:bidi="ar-SA"/>
    </w:rPr>
  </w:style>
  <w:style w:type="paragraph" w:styleId="Header">
    <w:name w:val="header"/>
    <w:basedOn w:val="Normal"/>
    <w:link w:val="HeaderChar"/>
    <w:uiPriority w:val="99"/>
    <w:semiHidden/>
    <w:rsid w:val="00466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63D"/>
    <w:rPr>
      <w:rFonts w:cs="Arial"/>
      <w:lang w:bidi="he-IL"/>
    </w:rPr>
  </w:style>
  <w:style w:type="character" w:customStyle="1" w:styleId="FooterChar">
    <w:name w:val="Footer Char"/>
    <w:basedOn w:val="DefaultParagraphFont"/>
    <w:uiPriority w:val="99"/>
    <w:semiHidden/>
    <w:rsid w:val="0062663D"/>
    <w:rPr>
      <w:rFonts w:cs="Arial"/>
      <w:lang w:bidi="he-IL"/>
    </w:rPr>
  </w:style>
  <w:style w:type="paragraph" w:styleId="TOCHeading">
    <w:name w:val="TOC Heading"/>
    <w:basedOn w:val="Heading1"/>
    <w:next w:val="Normal"/>
    <w:link w:val="TOCHeadingChar"/>
    <w:uiPriority w:val="99"/>
    <w:qFormat/>
    <w:rsid w:val="007C656E"/>
    <w:pPr>
      <w:ind w:left="0" w:firstLine="0"/>
      <w:outlineLvl w:val="9"/>
    </w:pPr>
    <w:rPr>
      <w:lang w:bidi="ar-SA"/>
    </w:rPr>
  </w:style>
  <w:style w:type="character" w:customStyle="1" w:styleId="TOCHeadingChar">
    <w:name w:val="TOC Heading Char"/>
    <w:basedOn w:val="FooterChar1"/>
    <w:link w:val="TOCHeading"/>
    <w:rsid w:val="008927F1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A70DC6"/>
    <w:pPr>
      <w:bidi/>
      <w:spacing w:after="0"/>
      <w:ind w:left="240"/>
      <w:jc w:val="left"/>
    </w:pPr>
    <w:rPr>
      <w:rFonts w:cs="Times New Roman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67011"/>
    <w:pPr>
      <w:bidi/>
      <w:spacing w:before="120" w:after="120"/>
      <w:jc w:val="left"/>
    </w:pPr>
    <w:rPr>
      <w:rFonts w:cs="Times New Roman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70DC6"/>
    <w:pPr>
      <w:bidi/>
      <w:spacing w:after="0"/>
      <w:ind w:left="480"/>
      <w:jc w:val="left"/>
    </w:pPr>
    <w:rPr>
      <w:rFonts w:cs="Times New Roman"/>
      <w:i/>
      <w:iCs/>
      <w:sz w:val="20"/>
      <w:szCs w:val="20"/>
    </w:rPr>
  </w:style>
  <w:style w:type="table" w:customStyle="1" w:styleId="CRFStandardTable1">
    <w:name w:val="CRF Standard Table 1"/>
    <w:basedOn w:val="TableNormal"/>
    <w:rsid w:val="00D70C0A"/>
    <w:rPr>
      <w:rFonts w:ascii="Times New Roman" w:eastAsia="MS PMincho" w:hAnsi="Times New Roma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rPr>
        <w:rFonts w:ascii="Times New Roman" w:hAnsi="Times New Roman"/>
        <w:b/>
        <w:sz w:val="20"/>
      </w:rPr>
      <w:tblPr/>
      <w:tcPr>
        <w:tcBorders>
          <w:top w:val="single" w:sz="12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ommentText">
    <w:name w:val="annotation text"/>
    <w:basedOn w:val="Normal"/>
    <w:semiHidden/>
    <w:rsid w:val="00D70C0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bidi="ar-SA"/>
    </w:rPr>
  </w:style>
  <w:style w:type="character" w:styleId="CommentReference">
    <w:name w:val="annotation reference"/>
    <w:basedOn w:val="DefaultParagraphFont"/>
    <w:semiHidden/>
    <w:rsid w:val="00D70C0A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14EA6"/>
    <w:pPr>
      <w:bidi/>
      <w:spacing w:after="200" w:line="276" w:lineRule="auto"/>
    </w:pPr>
    <w:rPr>
      <w:rFonts w:ascii="Calibri" w:eastAsia="Times New Roman" w:hAnsi="Calibri" w:cs="Arial"/>
      <w:b/>
      <w:bCs/>
      <w:lang w:bidi="he-IL"/>
    </w:rPr>
  </w:style>
  <w:style w:type="character" w:customStyle="1" w:styleId="blu10">
    <w:name w:val="blu10"/>
    <w:basedOn w:val="DefaultParagraphFont"/>
    <w:rsid w:val="00F901D1"/>
  </w:style>
  <w:style w:type="character" w:styleId="Emphasis">
    <w:name w:val="Emphasis"/>
    <w:basedOn w:val="DefaultParagraphFont"/>
    <w:qFormat/>
    <w:rsid w:val="00697244"/>
    <w:rPr>
      <w:i/>
      <w:iCs/>
    </w:rPr>
  </w:style>
  <w:style w:type="paragraph" w:styleId="Caption">
    <w:name w:val="caption"/>
    <w:basedOn w:val="Normal"/>
    <w:next w:val="Normal"/>
    <w:uiPriority w:val="35"/>
    <w:qFormat/>
    <w:rsid w:val="00302313"/>
    <w:rPr>
      <w:b/>
      <w:bCs/>
      <w:sz w:val="20"/>
      <w:szCs w:val="20"/>
    </w:rPr>
  </w:style>
  <w:style w:type="character" w:customStyle="1" w:styleId="first-child">
    <w:name w:val="first-child"/>
    <w:basedOn w:val="DefaultParagraphFont"/>
    <w:rsid w:val="008A25D0"/>
  </w:style>
  <w:style w:type="paragraph" w:styleId="TableofFigures">
    <w:name w:val="table of figures"/>
    <w:basedOn w:val="Normal"/>
    <w:next w:val="Normal"/>
    <w:uiPriority w:val="99"/>
    <w:unhideWhenUsed/>
    <w:rsid w:val="00BA3351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94D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4D0A"/>
    <w:rPr>
      <w:rFonts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694D0A"/>
    <w:rPr>
      <w:vertAlign w:val="superscript"/>
    </w:rPr>
  </w:style>
  <w:style w:type="character" w:customStyle="1" w:styleId="maintext1">
    <w:name w:val="maintext1"/>
    <w:basedOn w:val="DefaultParagraphFont"/>
    <w:rsid w:val="0050658B"/>
    <w:rPr>
      <w:rFonts w:ascii="Arial" w:hAnsi="Arial" w:cs="Arial" w:hint="default"/>
      <w:i w:val="0"/>
      <w:iCs w:val="0"/>
      <w:sz w:val="18"/>
      <w:szCs w:val="18"/>
    </w:rPr>
  </w:style>
  <w:style w:type="paragraph" w:styleId="NoSpacing">
    <w:name w:val="No Spacing"/>
    <w:link w:val="NoSpacingChar"/>
    <w:uiPriority w:val="1"/>
    <w:qFormat/>
    <w:rsid w:val="002C31F0"/>
    <w:rPr>
      <w:rFonts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C31F0"/>
    <w:rPr>
      <w:rFonts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63722"/>
    <w:rPr>
      <w:rFonts w:ascii="Cambria" w:eastAsia="MS Mincho" w:hAnsi="Cambria" w:cs="Arial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63722"/>
    <w:rPr>
      <w:rFonts w:ascii="Cambria" w:eastAsia="MS Mincho" w:hAnsi="Cambria" w:cs="Arial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63722"/>
    <w:rPr>
      <w:rFonts w:ascii="Cambria" w:eastAsia="MS Mincho" w:hAnsi="Cambria" w:cs="Arial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C01A52"/>
    <w:pPr>
      <w:spacing w:after="0"/>
      <w:jc w:val="center"/>
    </w:pPr>
    <w:rPr>
      <w:rFonts w:ascii="Cambria" w:hAnsi="Cambria"/>
      <w:noProof/>
      <w:sz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1A52"/>
    <w:rPr>
      <w:rFonts w:ascii="Cambria" w:hAnsi="Cambria" w:cstheme="minorHAnsi"/>
      <w:noProof/>
      <w:sz w:val="28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01A52"/>
    <w:pPr>
      <w:spacing w:line="240" w:lineRule="auto"/>
    </w:pPr>
    <w:rPr>
      <w:rFonts w:ascii="Cambria" w:hAnsi="Cambria"/>
      <w:noProof/>
      <w:sz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C01A52"/>
    <w:rPr>
      <w:rFonts w:ascii="Cambria" w:hAnsi="Cambria" w:cstheme="minorHAnsi"/>
      <w:noProof/>
      <w:sz w:val="28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BA048C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EB2B10"/>
    <w:pPr>
      <w:bidi/>
      <w:spacing w:after="0"/>
      <w:ind w:left="720"/>
      <w:jc w:val="left"/>
    </w:pPr>
    <w:rPr>
      <w:rFonts w:cs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B2B10"/>
    <w:pPr>
      <w:bidi/>
      <w:spacing w:after="0"/>
      <w:ind w:left="960"/>
      <w:jc w:val="left"/>
    </w:pPr>
    <w:rPr>
      <w:rFonts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B2B10"/>
    <w:pPr>
      <w:bidi/>
      <w:spacing w:after="0"/>
      <w:ind w:left="1200"/>
      <w:jc w:val="left"/>
    </w:pPr>
    <w:rPr>
      <w:rFonts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B2B10"/>
    <w:pPr>
      <w:bidi/>
      <w:spacing w:after="0"/>
      <w:ind w:left="1440"/>
      <w:jc w:val="left"/>
    </w:pPr>
    <w:rPr>
      <w:rFonts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B2B10"/>
    <w:pPr>
      <w:bidi/>
      <w:spacing w:after="0"/>
      <w:ind w:left="1680"/>
      <w:jc w:val="left"/>
    </w:pPr>
    <w:rPr>
      <w:rFonts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B2B10"/>
    <w:pPr>
      <w:bidi/>
      <w:spacing w:after="0"/>
      <w:ind w:left="1920"/>
      <w:jc w:val="left"/>
    </w:pPr>
    <w:rPr>
      <w:rFonts w:cs="Times New Roman"/>
      <w:sz w:val="18"/>
      <w:szCs w:val="18"/>
    </w:rPr>
  </w:style>
  <w:style w:type="paragraph" w:styleId="Revision">
    <w:name w:val="Revision"/>
    <w:hidden/>
    <w:uiPriority w:val="99"/>
    <w:semiHidden/>
    <w:rsid w:val="00C87D89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8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5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146E-65CF-4B1C-9174-7EC796DD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Evaluation of Clinical Data</vt:lpstr>
      <vt:lpstr>Evaluation of Clinical Data</vt:lpstr>
    </vt:vector>
  </TitlesOfParts>
  <Company>Microsoft</Company>
  <LinksUpToDate>false</LinksUpToDate>
  <CharactersWithSpaces>1063</CharactersWithSpaces>
  <SharedDoc>false</SharedDoc>
  <HLinks>
    <vt:vector size="168" baseType="variant">
      <vt:variant>
        <vt:i4>5636178</vt:i4>
      </vt:variant>
      <vt:variant>
        <vt:i4>315</vt:i4>
      </vt:variant>
      <vt:variant>
        <vt:i4>0</vt:i4>
      </vt:variant>
      <vt:variant>
        <vt:i4>5</vt:i4>
      </vt:variant>
      <vt:variant>
        <vt:lpwstr>http://www.thelancet.com/journals/lancet/issue/vol374no9696/PIIS0140-6736(09)X6094-0</vt:lpwstr>
      </vt:variant>
      <vt:variant>
        <vt:lpwstr/>
      </vt:variant>
      <vt:variant>
        <vt:i4>2228350</vt:i4>
      </vt:variant>
      <vt:variant>
        <vt:i4>312</vt:i4>
      </vt:variant>
      <vt:variant>
        <vt:i4>0</vt:i4>
      </vt:variant>
      <vt:variant>
        <vt:i4>5</vt:i4>
      </vt:variant>
      <vt:variant>
        <vt:lpwstr>http://www3.interscience.wiley.com/journal/123195098/issue</vt:lpwstr>
      </vt:variant>
      <vt:variant>
        <vt:lpwstr/>
      </vt:variant>
      <vt:variant>
        <vt:i4>1376319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_Toc261783400</vt:lpwstr>
      </vt:variant>
      <vt:variant>
        <vt:i4>1835064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_Toc261783399</vt:lpwstr>
      </vt:variant>
      <vt:variant>
        <vt:i4>1835064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_Toc261783398</vt:lpwstr>
      </vt:variant>
      <vt:variant>
        <vt:i4>1835064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_Toc261783397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_Toc261783396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_Toc261783395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_Toc261783394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_Toc261783393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_Toc261783392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_Toc261783391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_Toc261783390</vt:lpwstr>
      </vt:variant>
      <vt:variant>
        <vt:i4>1900600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_Toc261783389</vt:lpwstr>
      </vt:variant>
      <vt:variant>
        <vt:i4>1900600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_Toc261783388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_Toc261783387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_Toc261783386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_Toc261783385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_Toc261783384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_Toc261783383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_Toc261783382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_Toc261783381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_Toc261783380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_Toc261783379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_Toc261783378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_Toc261783377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_Toc261783376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_Toc261783375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Clinical Data</dc:title>
  <dc:creator>DELL;Elad Yaacoby</dc:creator>
  <cp:lastModifiedBy>Miriam Ivenshitz</cp:lastModifiedBy>
  <cp:revision>2</cp:revision>
  <cp:lastPrinted>2013-12-16T07:07:00Z</cp:lastPrinted>
  <dcterms:created xsi:type="dcterms:W3CDTF">2014-05-11T07:29:00Z</dcterms:created>
  <dcterms:modified xsi:type="dcterms:W3CDTF">2014-05-11T07:29:00Z</dcterms:modified>
</cp:coreProperties>
</file>